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61B" w:rsidRDefault="00CE161B" w:rsidP="00CE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Etika 7.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>,b,c</w:t>
      </w:r>
    </w:p>
    <w:p w:rsidR="00CE161B" w:rsidRDefault="00CE161B" w:rsidP="00CE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2020.április 6-17</w:t>
      </w:r>
    </w:p>
    <w:p w:rsidR="00CE161B" w:rsidRDefault="00CE161B" w:rsidP="00CE16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4-5. hét</w:t>
      </w:r>
    </w:p>
    <w:p w:rsidR="00CE161B" w:rsidRPr="00CE161B" w:rsidRDefault="00CE161B" w:rsidP="00CE1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61B">
        <w:rPr>
          <w:rFonts w:ascii="Times New Roman" w:hAnsi="Times New Roman" w:cs="Times New Roman"/>
          <w:sz w:val="24"/>
          <w:szCs w:val="24"/>
        </w:rPr>
        <w:t>Hamarosan itt a húsvét.</w:t>
      </w:r>
    </w:p>
    <w:p w:rsidR="00CE161B" w:rsidRPr="00CE161B" w:rsidRDefault="00CE161B" w:rsidP="00CE16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E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 is a húsvét, mit ünneplünk húsvét idején?</w:t>
      </w:r>
    </w:p>
    <w:p w:rsidR="00CE161B" w:rsidRPr="00CE161B" w:rsidRDefault="00CE161B" w:rsidP="00CE1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kereszténység legnagyobb ünnepe, a Krisztus-központú kalendárium központi főünnepe a húsvét. Jézus, pénteki keresztre feszítése utáni harmadik napon, vagyis vasárnap feltámadt, a Biblia szerint. Halálával megváltotta az emberek bűneit, feltámadásával pedig győzelmet aratott a halál felett. A valláson kívül a tavasz eljövetelének ünnepe is, melyet március vagy április hónapban tartanak. </w:t>
      </w:r>
    </w:p>
    <w:p w:rsidR="00CE161B" w:rsidRPr="00CE161B" w:rsidRDefault="00CE161B" w:rsidP="00CE161B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E161B">
        <w:rPr>
          <w:color w:val="000000"/>
        </w:rPr>
        <w:t>A húsvét elnevezést szó szerint kell érteni, hiszen maga az ünnepkör egy 40 napos böjttel veszi kezdetét, tehát a húsvét maga azt jelenti, hogy újra lehet húst magunkhoz venni, és fogyasztani. Ez a böjt a Jézus szenvedésére és feltámadására való készülődés ideje volt, ebben az időszakban nem csak húst volt tilos fogyasztani, hanem lakodalom, bálozás és egyéb zenés mulatságok is kerülendők voltak. A húsvéttal tehát egy időszak zárult le, aminek megünneplésének meg kell adni a módját. A böjthöz manapság már nagyon kevesen tartják magukat.</w:t>
      </w:r>
    </w:p>
    <w:p w:rsidR="00CE161B" w:rsidRPr="00CE161B" w:rsidRDefault="00CE161B" w:rsidP="00D6726A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CE161B">
        <w:rPr>
          <w:b/>
          <w:bCs/>
          <w:color w:val="000000"/>
        </w:rPr>
        <w:t>Honnan jönnek a húsvéti tojások?</w:t>
      </w:r>
    </w:p>
    <w:p w:rsidR="00CE161B" w:rsidRPr="00CE161B" w:rsidRDefault="00CE161B" w:rsidP="00CE1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locsolásért cserébe a lányok szépen festett tojásokkal kedveskednek a férfiaknak. Ezek a tojások hagyományosan pirosak voltak, amiket természetes úton állítottak elő. Ez a szín jelképezi a szerelmet, az életet is, de emellett a legenda úgy tartja, hogy a keresztfán függő Krisztus vére lecsöppenve megszínezte az éppen ott imádkozó nő kosarában található tojásokat. Innen indult tehát a húsvéti tojások történet, amit az idők </w:t>
      </w:r>
      <w:proofErr w:type="gramStart"/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során</w:t>
      </w:r>
      <w:proofErr w:type="gramEnd"/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legkülönfélébb módon kezdték el díszíteni, vannak tájegységek, ahol karcolják a húsvéti tojásokat, még máshol vöröskáposzta, lila hagyma vagy cékla levével festik, néhol pedig csipkézik. </w:t>
      </w:r>
    </w:p>
    <w:p w:rsidR="00CE161B" w:rsidRPr="00CE161B" w:rsidRDefault="00CE161B" w:rsidP="00CE161B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CE16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És mi van a húsvéti nyúllal?</w:t>
      </w:r>
    </w:p>
    <w:p w:rsidR="00CE161B" w:rsidRDefault="00CE161B" w:rsidP="00CE16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Beszéljünk kicsit a húsvéti nyúlról is, hiszen a locsolkodáson, és a húsvéti tojásokon túl ez is az ünnepkör egyik fő jelképévé vált az idők folyamán. Vajon mi köze lehet a nyúlnak a húsvéthoz, Jézus feltámadásához, és miért hoz tojásokat? Szaporasága miatt a nyúl már az ókor óta a termékenység egyik fő szimbólumának számít, hasonlóképpen a tojás is, egyes megközelítések szerint így került a került képbe az ünnep kapcsán. Mások szerint a nyúlnak és a tojásnak nincs közvetlen kapcsolódása a húsvéthoz és a feltámadáshoz, csak a tavasz megérkezését, a természet újjászületését jelképezi. Néhány forrás szerint viszont az egész egy eredménye. Egyes német területeken ugyanis gyöngytyúkot ajándékoztak egymásnak az emberek, annak tojásaival együtt. A gyöngytyúk német neve </w:t>
      </w:r>
      <w:proofErr w:type="spellStart"/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Haselhuhn</w:t>
      </w:r>
      <w:proofErr w:type="spellEnd"/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rövidebben </w:t>
      </w:r>
      <w:proofErr w:type="spellStart"/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Hasel</w:t>
      </w:r>
      <w:proofErr w:type="spellEnd"/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A nyúl németül pedig </w:t>
      </w:r>
      <w:proofErr w:type="spellStart"/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Hase</w:t>
      </w:r>
      <w:proofErr w:type="spellEnd"/>
      <w:r w:rsidRPr="00CE161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D6726A" w:rsidRPr="00D6726A" w:rsidRDefault="00D6726A" w:rsidP="00D67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726A">
        <w:rPr>
          <w:rFonts w:ascii="Times New Roman" w:hAnsi="Times New Roman" w:cs="Times New Roman"/>
          <w:b/>
          <w:sz w:val="24"/>
          <w:szCs w:val="24"/>
        </w:rPr>
        <w:t xml:space="preserve">Kedves Gyerekek! Arra kérlek Benneteket, a húsvéti szünetben segítsetek otthon a szüleiteknek a készülődésben, kicsit pihenjetek is. </w:t>
      </w:r>
    </w:p>
    <w:p w:rsidR="00D6726A" w:rsidRPr="00D6726A" w:rsidRDefault="00D6726A" w:rsidP="00D67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726A">
        <w:rPr>
          <w:rFonts w:ascii="Times New Roman" w:hAnsi="Times New Roman" w:cs="Times New Roman"/>
          <w:b/>
          <w:sz w:val="24"/>
          <w:szCs w:val="24"/>
        </w:rPr>
        <w:t xml:space="preserve">A házi feladat </w:t>
      </w:r>
      <w:r w:rsidRPr="00D6726A">
        <w:rPr>
          <w:rFonts w:ascii="Times New Roman" w:hAnsi="Times New Roman" w:cs="Times New Roman"/>
          <w:b/>
          <w:sz w:val="24"/>
          <w:szCs w:val="24"/>
        </w:rPr>
        <w:t xml:space="preserve">etikából </w:t>
      </w:r>
      <w:r w:rsidRPr="00D6726A">
        <w:rPr>
          <w:rFonts w:ascii="Times New Roman" w:hAnsi="Times New Roman" w:cs="Times New Roman"/>
          <w:b/>
          <w:sz w:val="24"/>
          <w:szCs w:val="24"/>
        </w:rPr>
        <w:t>egy rajz készítése a húsvéttal kapcsolatosan.</w:t>
      </w:r>
    </w:p>
    <w:p w:rsidR="00D6726A" w:rsidRPr="00D6726A" w:rsidRDefault="00D6726A" w:rsidP="00D67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726A">
        <w:rPr>
          <w:rFonts w:ascii="Times New Roman" w:hAnsi="Times New Roman" w:cs="Times New Roman"/>
          <w:b/>
          <w:sz w:val="24"/>
          <w:szCs w:val="24"/>
        </w:rPr>
        <w:t xml:space="preserve">Bármit rajzolhattok. </w:t>
      </w:r>
    </w:p>
    <w:p w:rsidR="00D6726A" w:rsidRPr="00D6726A" w:rsidRDefault="00D6726A" w:rsidP="00D67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726A">
        <w:rPr>
          <w:rFonts w:ascii="Times New Roman" w:hAnsi="Times New Roman" w:cs="Times New Roman"/>
          <w:b/>
          <w:sz w:val="24"/>
          <w:szCs w:val="24"/>
        </w:rPr>
        <w:t xml:space="preserve">Elküldeni sem kell, és igazolást sem kérek róla. </w:t>
      </w:r>
    </w:p>
    <w:p w:rsidR="00D6726A" w:rsidRPr="00CF0150" w:rsidRDefault="00D6726A" w:rsidP="00D6726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726A">
        <w:rPr>
          <w:rFonts w:ascii="Times New Roman" w:hAnsi="Times New Roman" w:cs="Times New Roman"/>
          <w:b/>
          <w:sz w:val="24"/>
          <w:szCs w:val="24"/>
        </w:rPr>
        <w:t>Dekoráljátok vele a füzetetek</w:t>
      </w:r>
      <w:r w:rsidRPr="00CF0150">
        <w:rPr>
          <w:rFonts w:ascii="Times New Roman" w:hAnsi="Times New Roman" w:cs="Times New Roman"/>
          <w:b/>
          <w:sz w:val="24"/>
          <w:szCs w:val="24"/>
        </w:rPr>
        <w:t>et.</w:t>
      </w:r>
      <w:r>
        <w:rPr>
          <w:rFonts w:ascii="Times New Roman" w:hAnsi="Times New Roman" w:cs="Times New Roman"/>
          <w:b/>
          <w:sz w:val="24"/>
          <w:szCs w:val="24"/>
        </w:rPr>
        <w:t xml:space="preserve">  Zsuzsa néni</w:t>
      </w:r>
    </w:p>
    <w:p w:rsidR="00D6726A" w:rsidRDefault="00D6726A" w:rsidP="00D672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A574D94" wp14:editId="6248004E">
            <wp:extent cx="1314450" cy="1299031"/>
            <wp:effectExtent l="0" t="0" r="0" b="0"/>
            <wp:docPr id="1" name="Kép 1" descr="Re:] Kellemes húsvétot kíván a PROHARDVER! - LOGOUT.hu Hozzászólá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:] Kellemes húsvétot kíván a PROHARDVER! - LOGOUT.hu Hozzászólás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04" cy="13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26A" w:rsidSect="00D672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1B"/>
    <w:rsid w:val="00037EF1"/>
    <w:rsid w:val="00291C0E"/>
    <w:rsid w:val="00CE161B"/>
    <w:rsid w:val="00D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EF96-5918-4C2C-8C62-AF0393FA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161B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E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1</cp:revision>
  <dcterms:created xsi:type="dcterms:W3CDTF">2020-04-06T09:51:00Z</dcterms:created>
  <dcterms:modified xsi:type="dcterms:W3CDTF">2020-04-06T10:05:00Z</dcterms:modified>
</cp:coreProperties>
</file>