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52" w:rsidRPr="0008625A" w:rsidRDefault="00300C52" w:rsidP="00300C52">
      <w:pPr>
        <w:pStyle w:val="Cm"/>
        <w:jc w:val="center"/>
        <w:rPr>
          <w:sz w:val="44"/>
          <w:szCs w:val="44"/>
        </w:rPr>
      </w:pPr>
      <w:r w:rsidRPr="0008625A">
        <w:rPr>
          <w:sz w:val="44"/>
          <w:szCs w:val="44"/>
        </w:rPr>
        <w:t>Ének-9. hét</w:t>
      </w:r>
    </w:p>
    <w:p w:rsidR="0008625A" w:rsidRDefault="0008625A" w:rsidP="00300C52">
      <w:r>
        <w:t>Feladat:</w:t>
      </w:r>
    </w:p>
    <w:p w:rsidR="00300C52" w:rsidRDefault="00AF1AA5" w:rsidP="00300C52">
      <w:r>
        <w:t>Az ének-z.</w:t>
      </w:r>
      <w:bookmarkStart w:id="0" w:name="_GoBack"/>
      <w:bookmarkEnd w:id="0"/>
      <w:r w:rsidR="00E45656">
        <w:t xml:space="preserve"> </w:t>
      </w:r>
      <w:r w:rsidR="00300C52">
        <w:t>könyvben keresd ki a/ Kinyílt a rózsa… és a Csillag Boris… című dalokat! 56.-57. oldal/ és énekeld az előadóval együtt a lenti linkek megnyitása után! Többször is énekeld el, amíg önállóan nem sikerül!</w:t>
      </w:r>
    </w:p>
    <w:p w:rsidR="00BD4574" w:rsidRDefault="00BD4574">
      <w:r w:rsidRPr="00300C52">
        <w:rPr>
          <w:b/>
        </w:rPr>
        <w:t>Beadandó nem lesz, csak szülői igazolást kérek a daltanulásról</w:t>
      </w:r>
      <w:r>
        <w:t>.</w:t>
      </w:r>
    </w:p>
    <w:p w:rsidR="0026300C" w:rsidRDefault="002C4648" w:rsidP="0026300C">
      <w:pPr>
        <w:pStyle w:val="Listaszerbekezds"/>
        <w:numPr>
          <w:ilvl w:val="0"/>
          <w:numId w:val="1"/>
        </w:numPr>
      </w:pPr>
      <w:r>
        <w:t>Az első</w:t>
      </w:r>
      <w:r w:rsidR="0026300C">
        <w:t xml:space="preserve"> dal</w:t>
      </w:r>
      <w:r>
        <w:t>: Kinyílt a rózsa…</w:t>
      </w:r>
    </w:p>
    <w:p w:rsidR="00BB0B09" w:rsidRDefault="00BD4574" w:rsidP="00BB0B09">
      <w:r w:rsidRPr="00BD4574">
        <w:rPr>
          <w:noProof/>
          <w:lang w:eastAsia="hu-HU"/>
        </w:rPr>
        <w:drawing>
          <wp:inline distT="0" distB="0" distL="0" distR="0">
            <wp:extent cx="2428875" cy="1714500"/>
            <wp:effectExtent l="0" t="0" r="9525" b="0"/>
            <wp:docPr id="1" name="Kép 1" descr="Kinyílt a rózsa (ének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yílt a rózsa (ének)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C" w:rsidRPr="00F87B2B" w:rsidRDefault="00DA096C" w:rsidP="0026300C">
      <w:pPr>
        <w:pStyle w:val="Listaszerbekezds"/>
      </w:pPr>
      <w:hyperlink r:id="rId7" w:history="1">
        <w:r w:rsidR="0026300C">
          <w:rPr>
            <w:rStyle w:val="Hiperhivatkozs"/>
          </w:rPr>
          <w:t>https://www.youtube.com/watch?v=Dr1cMKdvT1s</w:t>
        </w:r>
      </w:hyperlink>
    </w:p>
    <w:p w:rsidR="0026300C" w:rsidRDefault="007C32D8" w:rsidP="0026300C">
      <w:pPr>
        <w:pStyle w:val="Listaszerbekezds"/>
      </w:pPr>
      <w:r>
        <w:t>0-tól----0:48-ig</w:t>
      </w:r>
    </w:p>
    <w:p w:rsidR="00BD4574" w:rsidRDefault="00BD4574" w:rsidP="0026300C">
      <w:pPr>
        <w:pStyle w:val="Listaszerbekezds"/>
      </w:pPr>
    </w:p>
    <w:p w:rsidR="0026300C" w:rsidRDefault="0026300C" w:rsidP="0026300C">
      <w:pPr>
        <w:pStyle w:val="Listaszerbekezds"/>
        <w:numPr>
          <w:ilvl w:val="0"/>
          <w:numId w:val="1"/>
        </w:numPr>
      </w:pPr>
      <w:r>
        <w:t>A második dal: Csillag Boris</w:t>
      </w:r>
      <w:proofErr w:type="gramStart"/>
      <w:r>
        <w:t>….</w:t>
      </w:r>
      <w:proofErr w:type="gramEnd"/>
    </w:p>
    <w:p w:rsidR="00BD4574" w:rsidRDefault="00BD4574" w:rsidP="00BD4574">
      <w:r w:rsidRPr="00BD4574">
        <w:rPr>
          <w:noProof/>
          <w:lang w:eastAsia="hu-HU"/>
        </w:rPr>
        <w:drawing>
          <wp:inline distT="0" distB="0" distL="0" distR="0" wp14:anchorId="5271040D" wp14:editId="54B55684">
            <wp:extent cx="3429000" cy="1695450"/>
            <wp:effectExtent l="0" t="0" r="0" b="0"/>
            <wp:docPr id="2" name="Kép 2" descr="Csillag bori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illag boris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42" cy="169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C" w:rsidRDefault="00DA096C" w:rsidP="0026300C">
      <w:pPr>
        <w:pStyle w:val="Listaszerbekezds"/>
      </w:pPr>
      <w:hyperlink r:id="rId9" w:history="1">
        <w:r w:rsidR="0026300C">
          <w:rPr>
            <w:rStyle w:val="Hiperhivatkozs"/>
          </w:rPr>
          <w:t>https://www.youtube.com/watch?v=d0xSzrf2bE0</w:t>
        </w:r>
      </w:hyperlink>
    </w:p>
    <w:p w:rsidR="007C32D8" w:rsidRDefault="007C32D8" w:rsidP="0026300C">
      <w:pPr>
        <w:pStyle w:val="Listaszerbekezds"/>
      </w:pPr>
      <w:r>
        <w:t>0-tól-----0:21-ig</w:t>
      </w:r>
    </w:p>
    <w:p w:rsidR="007C32D8" w:rsidRPr="00300C52" w:rsidRDefault="007C32D8" w:rsidP="00300C52">
      <w:pPr>
        <w:rPr>
          <w:sz w:val="28"/>
          <w:szCs w:val="28"/>
        </w:rPr>
      </w:pPr>
      <w:r w:rsidRPr="00300C52">
        <w:rPr>
          <w:sz w:val="28"/>
          <w:szCs w:val="28"/>
        </w:rPr>
        <w:t>JÁTÉK:</w:t>
      </w:r>
    </w:p>
    <w:p w:rsidR="00556F98" w:rsidRDefault="007C32D8" w:rsidP="007C32D8">
      <w:pPr>
        <w:pStyle w:val="Listaszerbekezds"/>
        <w:numPr>
          <w:ilvl w:val="0"/>
          <w:numId w:val="1"/>
        </w:numPr>
      </w:pPr>
      <w:r>
        <w:t>G</w:t>
      </w:r>
      <w:r w:rsidR="0026300C">
        <w:t>yakorolj</w:t>
      </w:r>
      <w:r>
        <w:t xml:space="preserve"> a hangoszloppal a következő linken! /Énekkönyv 38. oldalon segítséget találsz hozzá./</w:t>
      </w:r>
    </w:p>
    <w:p w:rsidR="00BD4574" w:rsidRPr="00BD4574" w:rsidRDefault="00DA096C">
      <w:pPr>
        <w:rPr>
          <w:color w:val="0000FF"/>
          <w:u w:val="single"/>
        </w:rPr>
      </w:pPr>
      <w:hyperlink r:id="rId10" w:history="1">
        <w:r w:rsidR="00556F98">
          <w:rPr>
            <w:rStyle w:val="Hiperhivatkozs"/>
          </w:rPr>
          <w:t>http://www.okosdoboz.hu/feladatsor?id=247&amp;select_osztaly_search=1-4-osztaly&amp;select_tantargy_search=enek-zene&amp;select_temakor_search=osszes-temakor</w:t>
        </w:r>
      </w:hyperlink>
    </w:p>
    <w:sectPr w:rsidR="00BD4574" w:rsidRPr="00BD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E374B"/>
    <w:multiLevelType w:val="hybridMultilevel"/>
    <w:tmpl w:val="02A82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98"/>
    <w:rsid w:val="0008625A"/>
    <w:rsid w:val="0026300C"/>
    <w:rsid w:val="0029686E"/>
    <w:rsid w:val="002C4648"/>
    <w:rsid w:val="00300C52"/>
    <w:rsid w:val="00556F98"/>
    <w:rsid w:val="005A48D5"/>
    <w:rsid w:val="005B23AA"/>
    <w:rsid w:val="007C32D8"/>
    <w:rsid w:val="009B4A6E"/>
    <w:rsid w:val="00AF1AA5"/>
    <w:rsid w:val="00BB0B09"/>
    <w:rsid w:val="00BD4574"/>
    <w:rsid w:val="00D50C08"/>
    <w:rsid w:val="00DA096C"/>
    <w:rsid w:val="00E45656"/>
    <w:rsid w:val="00E475B4"/>
    <w:rsid w:val="00F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56F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6300C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7C32D8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57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00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00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56F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6300C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7C32D8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57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00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00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r1cMKdvT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kosdoboz.hu/feladatsor?id=247&amp;select_osztaly_search=1-4-osztaly&amp;select_tantargy_search=enek-zene&amp;select_temakor_search=osszes-temak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0xSzrf2bE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2020-05-11T09:22:00Z</dcterms:created>
  <dcterms:modified xsi:type="dcterms:W3CDTF">2020-05-11T09:22:00Z</dcterms:modified>
</cp:coreProperties>
</file>