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Pr="00BE6173" w:rsidRDefault="00BE61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6173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BE6173">
        <w:rPr>
          <w:rFonts w:ascii="Times New Roman" w:hAnsi="Times New Roman" w:cs="Times New Roman"/>
          <w:sz w:val="24"/>
          <w:szCs w:val="24"/>
        </w:rPr>
        <w:t xml:space="preserve"> 10. hét</w:t>
      </w:r>
    </w:p>
    <w:p w:rsidR="00BE6173" w:rsidRPr="00BE6173" w:rsidRDefault="00BE6173">
      <w:pPr>
        <w:rPr>
          <w:rFonts w:ascii="Times New Roman" w:hAnsi="Times New Roman" w:cs="Times New Roman"/>
          <w:sz w:val="24"/>
          <w:szCs w:val="24"/>
        </w:rPr>
      </w:pPr>
    </w:p>
    <w:p w:rsidR="00BE6173" w:rsidRDefault="00BE6173">
      <w:pPr>
        <w:rPr>
          <w:rFonts w:ascii="Times New Roman" w:hAnsi="Times New Roman" w:cs="Times New Roman"/>
          <w:sz w:val="24"/>
          <w:szCs w:val="24"/>
        </w:rPr>
      </w:pPr>
      <w:r w:rsidRPr="00BE6173">
        <w:rPr>
          <w:rFonts w:ascii="Times New Roman" w:hAnsi="Times New Roman" w:cs="Times New Roman"/>
          <w:sz w:val="24"/>
          <w:szCs w:val="24"/>
        </w:rPr>
        <w:t xml:space="preserve">Látogassatok el az alábbi </w:t>
      </w:r>
      <w:proofErr w:type="gramStart"/>
      <w:r w:rsidRPr="00BE6173">
        <w:rPr>
          <w:rFonts w:ascii="Times New Roman" w:hAnsi="Times New Roman" w:cs="Times New Roman"/>
          <w:sz w:val="24"/>
          <w:szCs w:val="24"/>
        </w:rPr>
        <w:t>linkre</w:t>
      </w:r>
      <w:proofErr w:type="gramEnd"/>
      <w:r w:rsidRPr="00BE6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E6173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https://www.nkp.hu/tankonyv/etika_5/lecke_02_012</w:t>
        </w:r>
      </w:hyperlink>
    </w:p>
    <w:p w:rsidR="00BE6173" w:rsidRDefault="00BE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Készítsétek el az interaktív feladatot!</w:t>
      </w:r>
    </w:p>
    <w:p w:rsidR="00BE6173" w:rsidRDefault="00BE6173">
      <w:pPr>
        <w:rPr>
          <w:rFonts w:ascii="Times New Roman" w:hAnsi="Times New Roman" w:cs="Times New Roman"/>
          <w:sz w:val="24"/>
          <w:szCs w:val="24"/>
        </w:rPr>
      </w:pPr>
    </w:p>
    <w:p w:rsidR="00BE6173" w:rsidRDefault="00BE6173" w:rsidP="00BE6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Beadandó feladat ezen a héten nincs, csak a gondviselőd igazolja, hogy elvégezted a feladatot!</w:t>
      </w:r>
    </w:p>
    <w:p w:rsidR="00E24D7B" w:rsidRPr="00BE6173" w:rsidRDefault="00577E74" w:rsidP="00BE6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munkát!</w:t>
      </w:r>
      <w:bookmarkStart w:id="0" w:name="_GoBack"/>
      <w:bookmarkEnd w:id="0"/>
    </w:p>
    <w:sectPr w:rsidR="00E24D7B" w:rsidRPr="00BE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73"/>
    <w:rsid w:val="00577E74"/>
    <w:rsid w:val="00730EB5"/>
    <w:rsid w:val="00807B3E"/>
    <w:rsid w:val="00BE6173"/>
    <w:rsid w:val="00E2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6318"/>
  <w15:chartTrackingRefBased/>
  <w15:docId w15:val="{3F1262F1-32F7-466D-A456-DBA0EA93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6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kp.hu/tankonyv/etika_5/lecke_02_01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2</cp:revision>
  <dcterms:created xsi:type="dcterms:W3CDTF">2020-05-14T17:55:00Z</dcterms:created>
  <dcterms:modified xsi:type="dcterms:W3CDTF">2020-05-14T18:15:00Z</dcterms:modified>
</cp:coreProperties>
</file>