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9C" w:rsidRDefault="00C75901" w:rsidP="00C759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Kedves hatodikosok!</w:t>
      </w:r>
    </w:p>
    <w:p w:rsidR="00C75901" w:rsidRDefault="00C75901" w:rsidP="00C759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901" w:rsidRDefault="00C75901" w:rsidP="00C75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Biztosan mindannyian tudjátok, hogy mi az a számnév, hány fajtája van, hogyan lehet felismerni. </w:t>
      </w:r>
    </w:p>
    <w:p w:rsidR="00C75901" w:rsidRDefault="00C75901" w:rsidP="00C75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a héten egy szinttel feljebb lépünk: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 számnevek helyesírásával </w:t>
      </w:r>
      <w:r>
        <w:rPr>
          <w:rFonts w:ascii="Times New Roman" w:hAnsi="Times New Roman" w:cs="Times New Roman"/>
          <w:sz w:val="24"/>
          <w:szCs w:val="24"/>
        </w:rPr>
        <w:t>fogunk foglalkozni.</w:t>
      </w:r>
    </w:p>
    <w:p w:rsidR="00C75901" w:rsidRDefault="0027133F" w:rsidP="00C75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először egy prezentációt hívok segítségül:</w:t>
      </w:r>
    </w:p>
    <w:p w:rsidR="0027133F" w:rsidRDefault="000726F1" w:rsidP="00C7590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27133F" w:rsidRPr="000912E6">
          <w:rPr>
            <w:rStyle w:val="Hiperhivatkozs"/>
            <w:rFonts w:ascii="Times New Roman" w:hAnsi="Times New Roman" w:cs="Times New Roman"/>
            <w:sz w:val="24"/>
            <w:szCs w:val="24"/>
          </w:rPr>
          <w:t>https://prezi.com/p/v8p02bb4zy2a/a-szamnevek-helyesirasa</w:t>
        </w:r>
        <w:proofErr w:type="gramStart"/>
        <w:r w:rsidR="0027133F" w:rsidRPr="000912E6">
          <w:rPr>
            <w:rStyle w:val="Hiperhivatkozs"/>
            <w:rFonts w:ascii="Times New Roman" w:hAnsi="Times New Roman" w:cs="Times New Roman"/>
            <w:sz w:val="24"/>
            <w:szCs w:val="24"/>
          </w:rPr>
          <w:t>/</w:t>
        </w:r>
      </w:hyperlink>
      <w:r w:rsidR="006E627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6E627D">
        <w:rPr>
          <w:rFonts w:ascii="Times New Roman" w:hAnsi="Times New Roman" w:cs="Times New Roman"/>
          <w:color w:val="FF0000"/>
          <w:sz w:val="24"/>
          <w:szCs w:val="24"/>
        </w:rPr>
        <w:t>Írjátok le a füzetbe!)</w:t>
      </w:r>
    </w:p>
    <w:p w:rsidR="00143EA3" w:rsidRDefault="00143EA3" w:rsidP="00C75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Összeszedtem a gondolataimat ebben a témakörben. Íme:</w:t>
      </w:r>
    </w:p>
    <w:p w:rsidR="00143EA3" w:rsidRDefault="00143EA3" w:rsidP="0049092B">
      <w:pPr>
        <w:pStyle w:val="Cmsor2"/>
        <w:jc w:val="both"/>
      </w:pPr>
      <w:r>
        <w:t>Számok betűvel vagy számjegyekkel: mikor melyiket használjuk?</w:t>
      </w:r>
    </w:p>
    <w:p w:rsidR="00143EA3" w:rsidRDefault="00143EA3" w:rsidP="0049092B">
      <w:pPr>
        <w:pStyle w:val="NormlWeb"/>
        <w:jc w:val="both"/>
      </w:pPr>
      <w:r>
        <w:t>Nem is kell mondanunk, hogy írásban a számokat betűkkel vagy számjegyekkel jelölhetjük. Hogy mikor melyiket kell használni? Nos, ezt a kérdést nem határozzák meg szigorúan a magyar helyesírás szabályai, ám vannak általánosan bevett szokások. Lássuk most ezeket!</w:t>
      </w:r>
    </w:p>
    <w:p w:rsidR="00143EA3" w:rsidRDefault="00143EA3" w:rsidP="0049092B">
      <w:pPr>
        <w:pStyle w:val="NormlWeb"/>
        <w:jc w:val="both"/>
      </w:pPr>
      <w:r>
        <w:t xml:space="preserve">A gyakorlatban, </w:t>
      </w:r>
      <w:r>
        <w:rPr>
          <w:rStyle w:val="Kiemels2"/>
        </w:rPr>
        <w:t>ha hosszabb folyószövegről van szó, akkor inkább betűkkel szokás</w:t>
      </w:r>
      <w:r>
        <w:t xml:space="preserve"> kiírni a számokat, </w:t>
      </w:r>
      <w:r>
        <w:rPr>
          <w:rStyle w:val="Kiemels2"/>
        </w:rPr>
        <w:t>amennyiben rövid a szám kiejtett alakja.</w:t>
      </w:r>
    </w:p>
    <w:p w:rsidR="00143EA3" w:rsidRDefault="00143EA3" w:rsidP="004909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Például: hat, tizenkettő, százezer, húszmillió.</w:t>
      </w:r>
    </w:p>
    <w:p w:rsidR="00143EA3" w:rsidRDefault="00143EA3" w:rsidP="0049092B">
      <w:pPr>
        <w:pStyle w:val="NormlWeb"/>
        <w:jc w:val="both"/>
      </w:pPr>
      <w:r>
        <w:t xml:space="preserve">Akkor is a betűírást alkalmazzuk, </w:t>
      </w:r>
      <w:r>
        <w:rPr>
          <w:rStyle w:val="Kiemels2"/>
        </w:rPr>
        <w:t>ha a számok toldalékos vagy névutós szókapcsolatban</w:t>
      </w:r>
      <w:r>
        <w:t xml:space="preserve"> állnak, vagy </w:t>
      </w:r>
      <w:r>
        <w:rPr>
          <w:rStyle w:val="Kiemels2"/>
        </w:rPr>
        <w:t>más szóval összetéve</w:t>
      </w:r>
      <w:r>
        <w:t xml:space="preserve"> szerepelnek.</w:t>
      </w:r>
    </w:p>
    <w:p w:rsidR="00143EA3" w:rsidRDefault="00143EA3" w:rsidP="004909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Erre példák: negyvennyolcat, hét előtt, huszadmagával, hathetenként.</w:t>
      </w:r>
    </w:p>
    <w:p w:rsidR="00143EA3" w:rsidRDefault="00143EA3" w:rsidP="0049092B">
      <w:pPr>
        <w:pStyle w:val="NormlWeb"/>
        <w:jc w:val="both"/>
      </w:pPr>
      <w:r>
        <w:t xml:space="preserve">Amennyiben a </w:t>
      </w:r>
      <w:r>
        <w:rPr>
          <w:rStyle w:val="Kiemels2"/>
        </w:rPr>
        <w:t>számjegy kiejtett alakja hosszú, akkor számjegyírást érdemes alkalmazni.</w:t>
      </w:r>
    </w:p>
    <w:p w:rsidR="00143EA3" w:rsidRDefault="00143EA3" w:rsidP="004909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Például: 3482 étterem, 892 könyv, 967 fős színházterem, 7854 szó stb.</w:t>
      </w:r>
    </w:p>
    <w:p w:rsidR="00143EA3" w:rsidRDefault="00143EA3" w:rsidP="0049092B">
      <w:pPr>
        <w:pStyle w:val="NormlWeb"/>
        <w:jc w:val="both"/>
      </w:pPr>
      <w:r>
        <w:t xml:space="preserve">De számjegyírást használunk </w:t>
      </w:r>
      <w:r>
        <w:rPr>
          <w:rStyle w:val="Kiemels2"/>
        </w:rPr>
        <w:t>akkor is, ha időpontról, dátumról, összegről, statisztikai adatokról, életkorról, mértékről és létszámról van szó.</w:t>
      </w:r>
    </w:p>
    <w:p w:rsidR="00143EA3" w:rsidRDefault="00143EA3" w:rsidP="0049092B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Erre példák: délelőtt 10-kor, 3000 forint, 6500-an születtek, 42 méter stb.</w:t>
      </w:r>
    </w:p>
    <w:p w:rsidR="00143EA3" w:rsidRDefault="00143EA3" w:rsidP="0049092B">
      <w:pPr>
        <w:pStyle w:val="NormlWeb"/>
        <w:jc w:val="both"/>
      </w:pPr>
      <w:r>
        <w:t>Mivel nincsenek korlátozó szabályok a fentiekkel kapcsolatban, így mindazt, amit számjegyekkel írunk, írhatjuk betűkkel is, és fordítva is igaz. A legfontosabb mindig a szöveg funkciója és típusa: egy marketingszövegben a számjegyírás sokkal erősebben hathat az olvasóra, de egy beadandóban jól jöhetnek a plusz karakterek.</w:t>
      </w:r>
    </w:p>
    <w:p w:rsidR="00143EA3" w:rsidRDefault="00143EA3" w:rsidP="0049092B">
      <w:pPr>
        <w:pStyle w:val="Cmsor2"/>
        <w:jc w:val="both"/>
      </w:pPr>
      <w:r>
        <w:t>Számok helyesírása: hogyan írjuk helyesen?</w:t>
      </w:r>
    </w:p>
    <w:p w:rsidR="00143EA3" w:rsidRDefault="00143EA3" w:rsidP="0049092B">
      <w:pPr>
        <w:pStyle w:val="Cmsor3"/>
        <w:jc w:val="both"/>
      </w:pPr>
      <w:r>
        <w:lastRenderedPageBreak/>
        <w:t>Amit a tőszámok betűvel való helyesírásáról tudni kell</w:t>
      </w:r>
    </w:p>
    <w:p w:rsidR="00143EA3" w:rsidRDefault="00143EA3" w:rsidP="0049092B">
      <w:pPr>
        <w:pStyle w:val="NormlWeb"/>
        <w:jc w:val="both"/>
      </w:pPr>
      <w:r>
        <w:t xml:space="preserve">A tő-, sor- és törtszámnevek betűvel írt tagolásának szabálya a következő: </w:t>
      </w:r>
      <w:r>
        <w:rPr>
          <w:rStyle w:val="Kiemels2"/>
        </w:rPr>
        <w:t>kétezerig egybeírjuk a számokat,</w:t>
      </w:r>
      <w:r>
        <w:t xml:space="preserve"> függetlenül attól, hány szótagból állnak, </w:t>
      </w:r>
      <w:r>
        <w:rPr>
          <w:rStyle w:val="Kiemels2"/>
        </w:rPr>
        <w:t>ám ezen felül csak a kerek ezreseket és a milliósokat kötjük össze.</w:t>
      </w:r>
    </w:p>
    <w:p w:rsidR="00143EA3" w:rsidRDefault="00143EA3" w:rsidP="0049092B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Például: tizenöt, negyvenkétezer, ezerkétszázhatvannégy, hetvennégymillió.</w:t>
      </w:r>
    </w:p>
    <w:p w:rsidR="00143EA3" w:rsidRDefault="00143EA3" w:rsidP="0049092B">
      <w:pPr>
        <w:pStyle w:val="NormlWeb"/>
        <w:jc w:val="both"/>
      </w:pPr>
      <w:r>
        <w:t xml:space="preserve">Tehát kétezerig egybeírjuk a tőszámokat, ám az ennél nagyobb számokat – </w:t>
      </w:r>
      <w:r>
        <w:rPr>
          <w:rStyle w:val="Kiemels2"/>
        </w:rPr>
        <w:t>hátulról számoltan – hármas számcsoportok szerint kell tagolni, a csoportok közé pedig kötőjelet kell tenni.</w:t>
      </w:r>
    </w:p>
    <w:p w:rsidR="00143EA3" w:rsidRDefault="00143EA3" w:rsidP="0049092B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Lássunk példát a hármas csoportokra:</w:t>
      </w:r>
    </w:p>
    <w:p w:rsidR="00143EA3" w:rsidRDefault="00143EA3" w:rsidP="0049092B">
      <w:pPr>
        <w:numPr>
          <w:ilvl w:val="1"/>
          <w:numId w:val="6"/>
        </w:numPr>
        <w:spacing w:before="100" w:beforeAutospacing="1" w:after="100" w:afterAutospacing="1" w:line="240" w:lineRule="auto"/>
        <w:jc w:val="both"/>
      </w:pPr>
      <w:r>
        <w:t>4022-t úgy írjuk: négyezer-huszonkettő,</w:t>
      </w:r>
    </w:p>
    <w:p w:rsidR="00143EA3" w:rsidRDefault="00143EA3" w:rsidP="0049092B">
      <w:pPr>
        <w:numPr>
          <w:ilvl w:val="1"/>
          <w:numId w:val="6"/>
        </w:numPr>
        <w:spacing w:before="100" w:beforeAutospacing="1" w:after="100" w:afterAutospacing="1" w:line="240" w:lineRule="auto"/>
        <w:jc w:val="both"/>
      </w:pPr>
      <w:r>
        <w:t>67 812 helyesen: hatvanhétezer-nyolcszáztizenkettő,</w:t>
      </w:r>
    </w:p>
    <w:p w:rsidR="00143EA3" w:rsidRDefault="00143EA3" w:rsidP="0049092B">
      <w:pPr>
        <w:numPr>
          <w:ilvl w:val="1"/>
          <w:numId w:val="6"/>
        </w:numPr>
        <w:spacing w:before="100" w:beforeAutospacing="1" w:after="100" w:afterAutospacing="1" w:line="240" w:lineRule="auto"/>
        <w:jc w:val="both"/>
      </w:pPr>
      <w:r>
        <w:t>míg a 8 450 278 úgy néz ki, hogy nyolcmillió-négyszázötvenezer-kétszázhetvennyolc.</w:t>
      </w:r>
    </w:p>
    <w:p w:rsidR="00143EA3" w:rsidRDefault="00143EA3" w:rsidP="0049092B">
      <w:pPr>
        <w:pStyle w:val="Cmsor3"/>
        <w:jc w:val="both"/>
      </w:pPr>
      <w:r>
        <w:t>Így írjuk helyesen a törtszámokat!</w:t>
      </w:r>
    </w:p>
    <w:p w:rsidR="00143EA3" w:rsidRDefault="00143EA3" w:rsidP="0049092B">
      <w:pPr>
        <w:pStyle w:val="NormlWeb"/>
        <w:jc w:val="both"/>
      </w:pPr>
      <w:r>
        <w:t xml:space="preserve">Amennyiben </w:t>
      </w:r>
      <w:r>
        <w:rPr>
          <w:rStyle w:val="Kiemels2"/>
        </w:rPr>
        <w:t>a törtszámnévnek tőszámnévi jelzője van, és főnévi értékű maga a jelzett szó, akkor a kapcsolat két tagját külön kell írni.</w:t>
      </w:r>
    </w:p>
    <w:p w:rsidR="00143EA3" w:rsidRDefault="00143EA3" w:rsidP="0049092B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Például: egy ketted, </w:t>
      </w:r>
      <w:proofErr w:type="gramStart"/>
      <w:r>
        <w:t>hat nyolcad</w:t>
      </w:r>
      <w:proofErr w:type="gramEnd"/>
      <w:r>
        <w:t>, negyvennyolc egész két tized.</w:t>
      </w:r>
    </w:p>
    <w:p w:rsidR="00143EA3" w:rsidRDefault="00143EA3" w:rsidP="0049092B">
      <w:pPr>
        <w:pStyle w:val="NormlWeb"/>
        <w:jc w:val="both"/>
      </w:pPr>
      <w:r>
        <w:t xml:space="preserve">Azonban, ha </w:t>
      </w:r>
      <w:r>
        <w:rPr>
          <w:rStyle w:val="Kiemels2"/>
        </w:rPr>
        <w:t>a tőszámnévi jelzős törtszámnév jelzői szerepű, akkor egybe kell írni a két számnevet.</w:t>
      </w:r>
    </w:p>
    <w:p w:rsidR="00143EA3" w:rsidRDefault="00143EA3" w:rsidP="0049092B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Például: háromnegyed óra elteltével, vagy egy alma egynegyede.</w:t>
      </w:r>
    </w:p>
    <w:p w:rsidR="00143EA3" w:rsidRDefault="00143EA3" w:rsidP="0049092B">
      <w:pPr>
        <w:pStyle w:val="NormlWeb"/>
        <w:jc w:val="both"/>
      </w:pPr>
      <w:r>
        <w:t xml:space="preserve">Ugyanez a szabály érvényes az </w:t>
      </w:r>
      <w:r>
        <w:rPr>
          <w:rStyle w:val="Kiemels2"/>
        </w:rPr>
        <w:t>órát jelölő</w:t>
      </w:r>
      <w:r>
        <w:t xml:space="preserve"> kapcsolatokra.</w:t>
      </w:r>
    </w:p>
    <w:p w:rsidR="00143EA3" w:rsidRDefault="00143EA3" w:rsidP="0049092B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r>
        <w:t>Így például a háromnegyed hétkor.</w:t>
      </w:r>
    </w:p>
    <w:p w:rsidR="00143EA3" w:rsidRDefault="00143EA3" w:rsidP="0049092B">
      <w:pPr>
        <w:pStyle w:val="NormlWeb"/>
        <w:jc w:val="both"/>
      </w:pPr>
      <w:r>
        <w:t xml:space="preserve">A </w:t>
      </w:r>
      <w:r>
        <w:rPr>
          <w:rStyle w:val="Kiemels2"/>
        </w:rPr>
        <w:t>tizedes törtek</w:t>
      </w:r>
      <w:r>
        <w:t xml:space="preserve"> egész és tört értékei közé tizedesvessző használatára van szükség – szóköz nélkül –, amennyiben számjegyekkel írjuk.</w:t>
      </w:r>
    </w:p>
    <w:p w:rsidR="00143EA3" w:rsidRDefault="00143EA3" w:rsidP="0049092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</w:pPr>
      <w:r>
        <w:t>Például: 3,14; 65,7; 16 752,778.</w:t>
      </w:r>
    </w:p>
    <w:p w:rsidR="00143EA3" w:rsidRDefault="00143EA3" w:rsidP="0049092B">
      <w:pPr>
        <w:pStyle w:val="Cmsor3"/>
        <w:jc w:val="both"/>
      </w:pPr>
      <w:r>
        <w:t>Mi a helyzet a sorszámokkal?</w:t>
      </w:r>
    </w:p>
    <w:p w:rsidR="00143EA3" w:rsidRDefault="00143EA3" w:rsidP="0049092B">
      <w:pPr>
        <w:pStyle w:val="NormlWeb"/>
        <w:jc w:val="both"/>
      </w:pPr>
      <w:r>
        <w:t xml:space="preserve">A sorszámnevek helyesírásának szabálya az alábbi: </w:t>
      </w:r>
      <w:r>
        <w:rPr>
          <w:rStyle w:val="Kiemels2"/>
        </w:rPr>
        <w:t>ha számjegyekkel írjuk, akkor mindig pontot kell tenni utánuk.</w:t>
      </w:r>
    </w:p>
    <w:p w:rsidR="00143EA3" w:rsidRDefault="00143EA3" w:rsidP="0049092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>
        <w:t>Így például 2. sor, 4. oldal, 6. évfolyam.</w:t>
      </w:r>
    </w:p>
    <w:p w:rsidR="00143EA3" w:rsidRDefault="00143EA3" w:rsidP="0049092B">
      <w:pPr>
        <w:pStyle w:val="NormlWeb"/>
        <w:jc w:val="both"/>
      </w:pPr>
      <w:r>
        <w:rPr>
          <w:rStyle w:val="Kiemels2"/>
        </w:rPr>
        <w:t>A pontot akkor is meg kell tartani, ha a szám kötőjellel toldalékként kapcsolódik hozzá.</w:t>
      </w:r>
    </w:p>
    <w:p w:rsidR="00143EA3" w:rsidRDefault="00143EA3" w:rsidP="0049092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>
        <w:t>Például: 6.-ként indult</w:t>
      </w:r>
      <w:r w:rsidR="006F38B9">
        <w:t xml:space="preserve">, </w:t>
      </w:r>
      <w:r>
        <w:t xml:space="preserve"> 4.-</w:t>
      </w:r>
      <w:proofErr w:type="gramStart"/>
      <w:r>
        <w:t>be jár</w:t>
      </w:r>
      <w:proofErr w:type="gramEnd"/>
      <w:r w:rsidR="006F38B9">
        <w:t xml:space="preserve">, </w:t>
      </w:r>
      <w:r>
        <w:t xml:space="preserve"> 88. sor, </w:t>
      </w:r>
      <w:r w:rsidR="006F38B9">
        <w:t xml:space="preserve"> </w:t>
      </w:r>
      <w:r>
        <w:t>Csónak utca 7.-ben.</w:t>
      </w:r>
    </w:p>
    <w:p w:rsidR="00143EA3" w:rsidRDefault="00143EA3" w:rsidP="0049092B">
      <w:pPr>
        <w:pStyle w:val="NormlWeb"/>
        <w:jc w:val="both"/>
      </w:pPr>
      <w:r>
        <w:rPr>
          <w:rStyle w:val="Kiemels2"/>
        </w:rPr>
        <w:lastRenderedPageBreak/>
        <w:t>Kivétel is akad</w:t>
      </w:r>
      <w:r>
        <w:t xml:space="preserve"> azonban, mégpedig a keltezések esetében a dátumokban a napot jelölő sorszámnevek ragos alakjai.</w:t>
      </w:r>
    </w:p>
    <w:p w:rsidR="00143EA3" w:rsidRDefault="00143EA3" w:rsidP="0049092B">
      <w:pPr>
        <w:numPr>
          <w:ilvl w:val="0"/>
          <w:numId w:val="13"/>
        </w:numPr>
        <w:spacing w:before="100" w:beforeAutospacing="1" w:after="100" w:afterAutospacing="1" w:line="240" w:lineRule="auto"/>
        <w:jc w:val="both"/>
      </w:pPr>
      <w:r>
        <w:t>Például: 1976. július 4-én, augusztus 5-i.</w:t>
      </w:r>
    </w:p>
    <w:p w:rsidR="00143EA3" w:rsidRDefault="00143EA3" w:rsidP="0049092B">
      <w:pPr>
        <w:pStyle w:val="Cmsor3"/>
        <w:jc w:val="both"/>
      </w:pPr>
      <w:r>
        <w:t>Dátumok, évszámok írásának szabályai a következők</w:t>
      </w:r>
    </w:p>
    <w:p w:rsidR="00143EA3" w:rsidRDefault="00143EA3" w:rsidP="0049092B">
      <w:pPr>
        <w:pStyle w:val="NormlWeb"/>
        <w:jc w:val="both"/>
      </w:pPr>
      <w:r>
        <w:t xml:space="preserve">A dátumok esetében vannak szigorú helyesírási szabályok, amelyeket fontos betartani. Nézzük most meg ezeket! Amennyiben a </w:t>
      </w:r>
      <w:r>
        <w:rPr>
          <w:rStyle w:val="Kiemels2"/>
        </w:rPr>
        <w:t>keltezés dátumát</w:t>
      </w:r>
      <w:r>
        <w:t xml:space="preserve"> írjuk, akkor azt több módon tehetjük meg. Lehet úgy, hogy az évszámot arab számokkal írjuk, a hónapot pedig betűkkel, végül a napot ismét arab számokkal.</w:t>
      </w:r>
    </w:p>
    <w:p w:rsidR="00143EA3" w:rsidRDefault="00143EA3" w:rsidP="0049092B">
      <w:pPr>
        <w:numPr>
          <w:ilvl w:val="0"/>
          <w:numId w:val="14"/>
        </w:numPr>
        <w:spacing w:before="100" w:beforeAutospacing="1" w:after="100" w:afterAutospacing="1" w:line="240" w:lineRule="auto"/>
        <w:jc w:val="both"/>
      </w:pPr>
      <w:r>
        <w:t>Például: 2015. november 24</w:t>
      </w:r>
      <w:proofErr w:type="gramStart"/>
      <w:r>
        <w:t>.;</w:t>
      </w:r>
      <w:proofErr w:type="gramEnd"/>
      <w:r>
        <w:t xml:space="preserve"> 1998. január 30.</w:t>
      </w:r>
    </w:p>
    <w:p w:rsidR="00143EA3" w:rsidRDefault="00143EA3" w:rsidP="0049092B">
      <w:pPr>
        <w:pStyle w:val="NormlWeb"/>
        <w:jc w:val="both"/>
      </w:pPr>
      <w:r>
        <w:t xml:space="preserve">Tehetjük ezt úgy is, hogy a betűkkel írt hónap nevének </w:t>
      </w:r>
      <w:r>
        <w:rPr>
          <w:rStyle w:val="Kiemels2"/>
        </w:rPr>
        <w:t>rövidített változatát</w:t>
      </w:r>
      <w:r>
        <w:t xml:space="preserve"> használjuk. Ilyenkor a rövidítés után mindig pontot kell tenni.</w:t>
      </w:r>
    </w:p>
    <w:p w:rsidR="00143EA3" w:rsidRDefault="00143EA3" w:rsidP="0049092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r>
        <w:t>Például: 2007. aug. 12</w:t>
      </w:r>
      <w:proofErr w:type="gramStart"/>
      <w:r>
        <w:t>.;</w:t>
      </w:r>
      <w:proofErr w:type="gramEnd"/>
      <w:r>
        <w:t xml:space="preserve"> 1987. jan. 24.; 2012. máj. 14.</w:t>
      </w:r>
    </w:p>
    <w:p w:rsidR="00143EA3" w:rsidRDefault="00143EA3" w:rsidP="0049092B">
      <w:pPr>
        <w:pStyle w:val="NormlWeb"/>
        <w:jc w:val="both"/>
      </w:pPr>
      <w:r>
        <w:t>A dátumokat azonban formálhatjuk úgy is, hogy az év, a hónap és a nap leírására egyaránt arab számjegyeket használunk.</w:t>
      </w:r>
    </w:p>
    <w:p w:rsidR="00143EA3" w:rsidRDefault="00143EA3" w:rsidP="0049092B">
      <w:pPr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>Úgymint 2001. 05. 21.; 1977. 12. 20.; 2011. 01. 01.</w:t>
      </w:r>
    </w:p>
    <w:p w:rsidR="00143EA3" w:rsidRDefault="00143EA3" w:rsidP="0049092B">
      <w:pPr>
        <w:pStyle w:val="NormlWeb"/>
        <w:jc w:val="both"/>
      </w:pPr>
      <w:r>
        <w:t xml:space="preserve">Végül a dátumokban </w:t>
      </w:r>
      <w:r>
        <w:rPr>
          <w:rStyle w:val="Kiemels2"/>
        </w:rPr>
        <w:t>keverhetjük az arab és a római számokat</w:t>
      </w:r>
      <w:r>
        <w:t xml:space="preserve"> is: az évet és a napot arab számjegyekkel jelöljük, míg a hónapot római számmal írjuk.</w:t>
      </w:r>
    </w:p>
    <w:p w:rsidR="00143EA3" w:rsidRDefault="00143EA3" w:rsidP="0049092B">
      <w:pPr>
        <w:numPr>
          <w:ilvl w:val="0"/>
          <w:numId w:val="17"/>
        </w:numPr>
        <w:spacing w:before="100" w:beforeAutospacing="1" w:after="100" w:afterAutospacing="1" w:line="240" w:lineRule="auto"/>
        <w:jc w:val="both"/>
      </w:pPr>
      <w:r>
        <w:t>Például: 2014. XI. 01.; 1988. V. 24</w:t>
      </w:r>
      <w:proofErr w:type="gramStart"/>
      <w:r>
        <w:t>.;</w:t>
      </w:r>
      <w:proofErr w:type="gramEnd"/>
      <w:r>
        <w:t xml:space="preserve"> 1896. II. 17.</w:t>
      </w:r>
    </w:p>
    <w:p w:rsidR="00143EA3" w:rsidRDefault="00143EA3" w:rsidP="0049092B">
      <w:pPr>
        <w:pStyle w:val="NormlWeb"/>
        <w:jc w:val="both"/>
      </w:pPr>
      <w:r>
        <w:t xml:space="preserve">Minden esetben fontos, hogy ha számjegyekkel írjuk a dátumot, akkor a </w:t>
      </w:r>
      <w:r>
        <w:rPr>
          <w:rStyle w:val="Kiemels2"/>
        </w:rPr>
        <w:t>pontok után szóközt kell rakni, az egyjegyű számok elé pedig nullát.</w:t>
      </w:r>
    </w:p>
    <w:p w:rsidR="00143EA3" w:rsidRDefault="00143EA3" w:rsidP="0049092B">
      <w:pPr>
        <w:pStyle w:val="NormlWeb"/>
        <w:jc w:val="both"/>
      </w:pPr>
      <w:r>
        <w:t>Ha az évet és a napot jelölő számjegyekhez toldalék kapcsolódik, akkor nem kell pontot tenni utánuk.</w:t>
      </w:r>
    </w:p>
    <w:p w:rsidR="00143EA3" w:rsidRDefault="00143EA3" w:rsidP="0049092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</w:pPr>
      <w:r>
        <w:t>Például: 1925. január 22-én, 1978. április 7-én, 1956-os forradalom.</w:t>
      </w:r>
    </w:p>
    <w:p w:rsidR="00143EA3" w:rsidRDefault="00143EA3" w:rsidP="0049092B">
      <w:pPr>
        <w:pStyle w:val="NormlWeb"/>
        <w:jc w:val="both"/>
      </w:pPr>
      <w:r>
        <w:t xml:space="preserve">Az évszámok esetében akkor </w:t>
      </w:r>
      <w:r>
        <w:rPr>
          <w:rStyle w:val="Kiemels2"/>
        </w:rPr>
        <w:t>nem teszünk pontot, ha az birtokviszonyt alkot</w:t>
      </w:r>
      <w:r>
        <w:t xml:space="preserve"> a következő szóval.</w:t>
      </w:r>
    </w:p>
    <w:p w:rsidR="00143EA3" w:rsidRDefault="00143EA3" w:rsidP="0049092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</w:pPr>
      <w:r>
        <w:t>Például: 1996 augusztusában, 2011 nyarán.</w:t>
      </w:r>
    </w:p>
    <w:p w:rsidR="00143EA3" w:rsidRDefault="00143EA3" w:rsidP="0049092B">
      <w:pPr>
        <w:pStyle w:val="NormlWeb"/>
        <w:jc w:val="both"/>
      </w:pPr>
      <w:r>
        <w:rPr>
          <w:rStyle w:val="Kiemels2"/>
        </w:rPr>
        <w:t>Akkor sem használunk pontot</w:t>
      </w:r>
      <w:r>
        <w:t xml:space="preserve"> az évszám után, </w:t>
      </w:r>
      <w:r>
        <w:rPr>
          <w:rStyle w:val="Kiemels2"/>
        </w:rPr>
        <w:t>ha névutó, illetve névutóból képzett melléknév követi</w:t>
      </w:r>
      <w:r>
        <w:t xml:space="preserve"> az évszámot.</w:t>
      </w:r>
    </w:p>
    <w:p w:rsidR="00143EA3" w:rsidRDefault="00143EA3" w:rsidP="0049092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>
        <w:t>Így 1998 után, 1977 és 1978 között, 2002 előtti időszakban.</w:t>
      </w:r>
    </w:p>
    <w:p w:rsidR="00143EA3" w:rsidRDefault="00143EA3" w:rsidP="0049092B">
      <w:pPr>
        <w:pStyle w:val="NormlWeb"/>
        <w:jc w:val="both"/>
      </w:pPr>
      <w:r>
        <w:t xml:space="preserve">Azonban akkor, </w:t>
      </w:r>
      <w:r>
        <w:rPr>
          <w:rStyle w:val="Kiemels2"/>
        </w:rPr>
        <w:t>ha a napok sorszáma névutós szerkezetben szerepel, már kell pontot tenni.</w:t>
      </w:r>
    </w:p>
    <w:p w:rsidR="00143EA3" w:rsidRDefault="00143EA3" w:rsidP="0049092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</w:pPr>
      <w:r>
        <w:lastRenderedPageBreak/>
        <w:t>Például: július 1. és 31. között, 1998. január 12. óta.</w:t>
      </w:r>
    </w:p>
    <w:p w:rsidR="00143EA3" w:rsidRDefault="00143EA3" w:rsidP="0049092B">
      <w:pPr>
        <w:pStyle w:val="NormlWeb"/>
        <w:jc w:val="both"/>
      </w:pPr>
      <w:r>
        <w:t xml:space="preserve">Ha hónap, kötet, évfolyam számát szeretnénk leírni, akkor a perjel után nem teszünk pontot: </w:t>
      </w:r>
      <w:r>
        <w:rPr>
          <w:rStyle w:val="Kiemels"/>
        </w:rPr>
        <w:t>VI/7-én; III/14</w:t>
      </w:r>
      <w:proofErr w:type="gramStart"/>
      <w:r>
        <w:rPr>
          <w:rStyle w:val="Kiemels"/>
        </w:rPr>
        <w:t>.;</w:t>
      </w:r>
      <w:proofErr w:type="gramEnd"/>
      <w:r>
        <w:rPr>
          <w:rStyle w:val="Kiemels"/>
        </w:rPr>
        <w:t xml:space="preserve"> IX/7. szám.</w:t>
      </w:r>
    </w:p>
    <w:p w:rsidR="00143EA3" w:rsidRDefault="00143EA3" w:rsidP="0049092B">
      <w:pPr>
        <w:pStyle w:val="Cmsor2"/>
        <w:jc w:val="both"/>
      </w:pPr>
      <w:r>
        <w:t>Mikor alkalmazunk arab és római számokat?</w:t>
      </w:r>
    </w:p>
    <w:p w:rsidR="00143EA3" w:rsidRDefault="00143EA3" w:rsidP="0049092B">
      <w:pPr>
        <w:pStyle w:val="NormlWeb"/>
        <w:jc w:val="both"/>
      </w:pPr>
      <w:r>
        <w:t>A hétköznapi gyakorlatban többnyire arab számokat használunk, míg a római számok használata viszonylag korlátozott. Akkor mégis mikor van szükség a római számokra?</w:t>
      </w:r>
    </w:p>
    <w:p w:rsidR="00143EA3" w:rsidRDefault="00143EA3" w:rsidP="0049092B">
      <w:pPr>
        <w:pStyle w:val="NormlWeb"/>
        <w:jc w:val="both"/>
      </w:pPr>
      <w:r>
        <w:t xml:space="preserve">A használatukat nehéz meghatározni pontosan. Alkalmazásuk leginkább akkor tanácsolható, ha </w:t>
      </w:r>
      <w:r>
        <w:rPr>
          <w:rStyle w:val="Kiemels2"/>
        </w:rPr>
        <w:t>az arab számokkal szemben tagoló vagy megkülönböztető szerepük van.</w:t>
      </w:r>
      <w:r>
        <w:t xml:space="preserve"> Leginkább </w:t>
      </w:r>
      <w:r>
        <w:rPr>
          <w:rStyle w:val="Kiemels2"/>
        </w:rPr>
        <w:t>sorszámokként</w:t>
      </w:r>
      <w:r>
        <w:t xml:space="preserve"> szokás őket alkalmazni:</w:t>
      </w:r>
    </w:p>
    <w:p w:rsidR="00143EA3" w:rsidRDefault="00143EA3" w:rsidP="0049092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olyan esetekben, mint az uralkodók neve (II. Rákóczi Ferenc),</w:t>
      </w:r>
    </w:p>
    <w:p w:rsidR="00143EA3" w:rsidRDefault="00143EA3" w:rsidP="0049092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rendezvények sorszáma (VI. Nemzetközi Tudományos Konferencia),</w:t>
      </w:r>
    </w:p>
    <w:p w:rsidR="00143EA3" w:rsidRDefault="00143EA3" w:rsidP="0049092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folyóiratok,</w:t>
      </w:r>
    </w:p>
    <w:p w:rsidR="00143EA3" w:rsidRDefault="00143EA3" w:rsidP="0049092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újságok évfolyamszáma (XV. évfolyam),</w:t>
      </w:r>
    </w:p>
    <w:p w:rsidR="00143EA3" w:rsidRDefault="00143EA3" w:rsidP="0049092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történelmi események megjelölése (I. világháború),</w:t>
      </w:r>
    </w:p>
    <w:p w:rsidR="00143EA3" w:rsidRDefault="00143EA3" w:rsidP="0049092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törvénycikkek sorszáma (1987-es XV. törvénycikk),</w:t>
      </w:r>
    </w:p>
    <w:p w:rsidR="00143EA3" w:rsidRDefault="00143EA3" w:rsidP="0049092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>
        <w:t>címzések esetében a kerületek és az emeletek számjelzéseként (VII. kerület, Kelemen utca 7. X. 1.),</w:t>
      </w:r>
    </w:p>
    <w:p w:rsidR="00143EA3" w:rsidRDefault="00143EA3" w:rsidP="0049092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proofErr w:type="gramStart"/>
      <w:r>
        <w:t>ezenfelül</w:t>
      </w:r>
      <w:proofErr w:type="gramEnd"/>
      <w:r>
        <w:t xml:space="preserve"> szakmai szókincsekben is előfordul, mint például V. nyakcsigolya.</w:t>
      </w:r>
    </w:p>
    <w:p w:rsidR="0049092B" w:rsidRDefault="00143EA3" w:rsidP="0049092B">
      <w:pPr>
        <w:pStyle w:val="NormlWeb"/>
        <w:jc w:val="both"/>
      </w:pPr>
      <w:r>
        <w:t>Ugyan lehetséges minden számot betűvel vagy számjeggyel írni, hiszen azok írására nincsenek szigorú előírások, ám a fenti szabályokat fontos követni, hogy írásban egyértelmű legyen a mondandónk. Így ha folyószövegről beszélünk és a számjegy kiejtett alakja rövid, akkor inkább betűket használjunk, ha pedig a kiejtett alakja hosszú, akkor számjegyírást</w:t>
      </w:r>
      <w:r w:rsidR="006C0A6E">
        <w:t>.</w:t>
      </w:r>
    </w:p>
    <w:p w:rsidR="000A0670" w:rsidRDefault="000A0670" w:rsidP="0049092B">
      <w:pPr>
        <w:pStyle w:val="NormlWeb"/>
        <w:jc w:val="both"/>
      </w:pPr>
      <w:r>
        <w:t xml:space="preserve">Ezt el kellene olvasnotok, és </w:t>
      </w:r>
      <w:proofErr w:type="spellStart"/>
      <w:r>
        <w:t>kivázlatolnotok</w:t>
      </w:r>
      <w:proofErr w:type="spellEnd"/>
      <w:r>
        <w:t>. (</w:t>
      </w:r>
      <w:proofErr w:type="spellStart"/>
      <w:r>
        <w:t>tk</w:t>
      </w:r>
      <w:proofErr w:type="spellEnd"/>
      <w:proofErr w:type="gramStart"/>
      <w:r>
        <w:t>.:</w:t>
      </w:r>
      <w:proofErr w:type="gramEnd"/>
      <w:r>
        <w:t xml:space="preserve"> 70-72. oldalig)</w:t>
      </w:r>
    </w:p>
    <w:p w:rsidR="000A0670" w:rsidRDefault="00C85981" w:rsidP="0049092B">
      <w:pPr>
        <w:pStyle w:val="NormlWeb"/>
        <w:jc w:val="both"/>
      </w:pPr>
      <w:r>
        <w:t>Ez egy nehéz tananyag. Türelmet és gyakorlást kíván.</w:t>
      </w:r>
    </w:p>
    <w:p w:rsidR="00C85981" w:rsidRDefault="000726F1" w:rsidP="0049092B">
      <w:pPr>
        <w:pStyle w:val="NormlWeb"/>
        <w:jc w:val="both"/>
      </w:pPr>
      <w:hyperlink r:id="rId6" w:history="1">
        <w:r w:rsidR="00744056" w:rsidRPr="000912E6">
          <w:rPr>
            <w:rStyle w:val="Hiperhivatkozs"/>
          </w:rPr>
          <w:t>https://learningapps.org/3176489</w:t>
        </w:r>
      </w:hyperlink>
    </w:p>
    <w:p w:rsidR="00143EA3" w:rsidRDefault="000726F1" w:rsidP="0049092B">
      <w:pPr>
        <w:jc w:val="both"/>
      </w:pPr>
      <w:hyperlink r:id="rId7" w:history="1">
        <w:r w:rsidR="00744056" w:rsidRPr="000912E6">
          <w:rPr>
            <w:rStyle w:val="Hiperhivatkozs"/>
          </w:rPr>
          <w:t>https://learningapps.org/6153701</w:t>
        </w:r>
      </w:hyperlink>
    </w:p>
    <w:p w:rsidR="00744056" w:rsidRDefault="000726F1" w:rsidP="0049092B">
      <w:pPr>
        <w:jc w:val="both"/>
      </w:pPr>
      <w:hyperlink r:id="rId8" w:history="1">
        <w:r w:rsidR="00744056" w:rsidRPr="000912E6">
          <w:rPr>
            <w:rStyle w:val="Hiperhivatkozs"/>
          </w:rPr>
          <w:t>https://learningapps.org/8062763</w:t>
        </w:r>
      </w:hyperlink>
    </w:p>
    <w:p w:rsidR="00546E48" w:rsidRDefault="00967CB1" w:rsidP="00490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Házi feladat: </w:t>
      </w:r>
      <w:r>
        <w:rPr>
          <w:rFonts w:ascii="Times New Roman" w:hAnsi="Times New Roman" w:cs="Times New Roman"/>
          <w:sz w:val="24"/>
          <w:szCs w:val="24"/>
        </w:rPr>
        <w:t>mf. 90-95. oldalán lévő 19 feladatból válassz ki ötöt, és csináld meg!</w:t>
      </w:r>
    </w:p>
    <w:p w:rsidR="00967CB1" w:rsidRDefault="00967CB1" w:rsidP="00490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Lehet, hogy most egy kicsit soknak tűnik, de úgy kell készülnöd, hogy a jövő héten tesztet/</w:t>
      </w:r>
      <w:proofErr w:type="spellStart"/>
      <w:r>
        <w:rPr>
          <w:rFonts w:ascii="Times New Roman" w:hAnsi="Times New Roman" w:cs="Times New Roman"/>
          <w:sz w:val="24"/>
          <w:szCs w:val="24"/>
        </w:rPr>
        <w:t>röpit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fogsz írni a számnevek helyesírásából.</w:t>
      </w:r>
    </w:p>
    <w:p w:rsidR="00744056" w:rsidRDefault="00967CB1" w:rsidP="0049092B">
      <w:pPr>
        <w:jc w:val="both"/>
      </w:pPr>
      <w:r>
        <w:rPr>
          <w:rFonts w:ascii="Times New Roman" w:hAnsi="Times New Roman" w:cs="Times New Roman"/>
          <w:sz w:val="24"/>
          <w:szCs w:val="24"/>
        </w:rPr>
        <w:t>Jó munkát és kitartást kívánunk: Renáta néni és Ibi néni</w:t>
      </w:r>
    </w:p>
    <w:p w:rsidR="00143EA3" w:rsidRDefault="00143EA3" w:rsidP="00143EA3">
      <w:pPr>
        <w:spacing w:after="240"/>
      </w:pPr>
    </w:p>
    <w:p w:rsidR="00143EA3" w:rsidRPr="00C75901" w:rsidRDefault="00143EA3" w:rsidP="00C759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3EA3" w:rsidRPr="00C75901" w:rsidSect="0079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3C1"/>
    <w:multiLevelType w:val="multilevel"/>
    <w:tmpl w:val="4C1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7FA8"/>
    <w:multiLevelType w:val="multilevel"/>
    <w:tmpl w:val="60DC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16B2E"/>
    <w:multiLevelType w:val="multilevel"/>
    <w:tmpl w:val="3FCA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A7132"/>
    <w:multiLevelType w:val="multilevel"/>
    <w:tmpl w:val="CCE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736F2"/>
    <w:multiLevelType w:val="multilevel"/>
    <w:tmpl w:val="5400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A0DEE"/>
    <w:multiLevelType w:val="multilevel"/>
    <w:tmpl w:val="37B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B3F70"/>
    <w:multiLevelType w:val="multilevel"/>
    <w:tmpl w:val="D074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F684C"/>
    <w:multiLevelType w:val="multilevel"/>
    <w:tmpl w:val="D27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B0A92"/>
    <w:multiLevelType w:val="multilevel"/>
    <w:tmpl w:val="5C3E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D485B"/>
    <w:multiLevelType w:val="multilevel"/>
    <w:tmpl w:val="190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873D4"/>
    <w:multiLevelType w:val="multilevel"/>
    <w:tmpl w:val="9762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83D36"/>
    <w:multiLevelType w:val="multilevel"/>
    <w:tmpl w:val="04E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D5D19"/>
    <w:multiLevelType w:val="multilevel"/>
    <w:tmpl w:val="8C94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332BB"/>
    <w:multiLevelType w:val="multilevel"/>
    <w:tmpl w:val="C06E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E72F2"/>
    <w:multiLevelType w:val="multilevel"/>
    <w:tmpl w:val="116C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B1A98"/>
    <w:multiLevelType w:val="multilevel"/>
    <w:tmpl w:val="C7B2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90560"/>
    <w:multiLevelType w:val="multilevel"/>
    <w:tmpl w:val="BCC2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F0307E"/>
    <w:multiLevelType w:val="multilevel"/>
    <w:tmpl w:val="36B4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EF2CE6"/>
    <w:multiLevelType w:val="multilevel"/>
    <w:tmpl w:val="6FF4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2137F0"/>
    <w:multiLevelType w:val="multilevel"/>
    <w:tmpl w:val="8112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532287"/>
    <w:multiLevelType w:val="multilevel"/>
    <w:tmpl w:val="81FA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B43B5"/>
    <w:multiLevelType w:val="multilevel"/>
    <w:tmpl w:val="502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E43BD6"/>
    <w:multiLevelType w:val="multilevel"/>
    <w:tmpl w:val="648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6"/>
  </w:num>
  <w:num w:numId="5">
    <w:abstractNumId w:val="13"/>
  </w:num>
  <w:num w:numId="6">
    <w:abstractNumId w:val="9"/>
  </w:num>
  <w:num w:numId="7">
    <w:abstractNumId w:val="4"/>
  </w:num>
  <w:num w:numId="8">
    <w:abstractNumId w:val="18"/>
  </w:num>
  <w:num w:numId="9">
    <w:abstractNumId w:val="1"/>
  </w:num>
  <w:num w:numId="10">
    <w:abstractNumId w:val="12"/>
  </w:num>
  <w:num w:numId="11">
    <w:abstractNumId w:val="16"/>
  </w:num>
  <w:num w:numId="12">
    <w:abstractNumId w:val="10"/>
  </w:num>
  <w:num w:numId="13">
    <w:abstractNumId w:val="21"/>
  </w:num>
  <w:num w:numId="14">
    <w:abstractNumId w:val="15"/>
  </w:num>
  <w:num w:numId="15">
    <w:abstractNumId w:val="2"/>
  </w:num>
  <w:num w:numId="16">
    <w:abstractNumId w:val="20"/>
  </w:num>
  <w:num w:numId="17">
    <w:abstractNumId w:val="8"/>
  </w:num>
  <w:num w:numId="18">
    <w:abstractNumId w:val="17"/>
  </w:num>
  <w:num w:numId="19">
    <w:abstractNumId w:val="14"/>
  </w:num>
  <w:num w:numId="20">
    <w:abstractNumId w:val="22"/>
  </w:num>
  <w:num w:numId="21">
    <w:abstractNumId w:val="7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901"/>
    <w:rsid w:val="000726F1"/>
    <w:rsid w:val="000A0670"/>
    <w:rsid w:val="00143EA3"/>
    <w:rsid w:val="0027133F"/>
    <w:rsid w:val="0049092B"/>
    <w:rsid w:val="00546E48"/>
    <w:rsid w:val="006C0A6E"/>
    <w:rsid w:val="006E627D"/>
    <w:rsid w:val="006F38B9"/>
    <w:rsid w:val="00744056"/>
    <w:rsid w:val="0079759C"/>
    <w:rsid w:val="00801601"/>
    <w:rsid w:val="00843CB7"/>
    <w:rsid w:val="00952D57"/>
    <w:rsid w:val="00967CB1"/>
    <w:rsid w:val="00C75901"/>
    <w:rsid w:val="00C8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59C"/>
  </w:style>
  <w:style w:type="paragraph" w:styleId="Cmsor2">
    <w:name w:val="heading 2"/>
    <w:basedOn w:val="Norml"/>
    <w:link w:val="Cmsor2Char"/>
    <w:uiPriority w:val="9"/>
    <w:qFormat/>
    <w:rsid w:val="00143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43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133F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43EA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43EA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14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43EA3"/>
    <w:rPr>
      <w:b/>
      <w:bCs/>
    </w:rPr>
  </w:style>
  <w:style w:type="character" w:styleId="Kiemels">
    <w:name w:val="Emphasis"/>
    <w:basedOn w:val="Bekezdsalapbettpusa"/>
    <w:uiPriority w:val="20"/>
    <w:qFormat/>
    <w:rsid w:val="00143E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2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806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6153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3176489" TargetMode="External"/><Relationship Id="rId5" Type="http://schemas.openxmlformats.org/officeDocument/2006/relationships/hyperlink" Target="https://prezi.com/p/v8p02bb4zy2a/a-szamnevek-helyesiras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6563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Julianna Ibolya</dc:creator>
  <cp:lastModifiedBy>Kocsis Julianna Ibolya</cp:lastModifiedBy>
  <cp:revision>2</cp:revision>
  <dcterms:created xsi:type="dcterms:W3CDTF">2020-04-26T18:37:00Z</dcterms:created>
  <dcterms:modified xsi:type="dcterms:W3CDTF">2020-04-26T18:37:00Z</dcterms:modified>
</cp:coreProperties>
</file>