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7E" w:rsidRPr="00745A4F" w:rsidRDefault="00DC239F" w:rsidP="00745A4F">
      <w:pPr>
        <w:jc w:val="both"/>
        <w:rPr>
          <w:rFonts w:ascii="Times New Roman" w:hAnsi="Times New Roman" w:cs="Times New Roman"/>
          <w:b/>
        </w:rPr>
      </w:pPr>
      <w:r>
        <w:rPr>
          <w:rFonts w:ascii="Times New Roman" w:hAnsi="Times New Roman" w:cs="Times New Roman"/>
        </w:rPr>
        <w:t xml:space="preserve">A heti témánk: </w:t>
      </w:r>
      <w:r w:rsidRPr="00745A4F">
        <w:rPr>
          <w:rFonts w:ascii="Times New Roman" w:hAnsi="Times New Roman" w:cs="Times New Roman"/>
          <w:b/>
        </w:rPr>
        <w:t>Emberek és robotok</w:t>
      </w:r>
    </w:p>
    <w:p w:rsidR="00DC239F" w:rsidRDefault="00DC239F" w:rsidP="00745A4F">
      <w:pPr>
        <w:jc w:val="both"/>
        <w:rPr>
          <w:rFonts w:ascii="Times New Roman" w:hAnsi="Times New Roman" w:cs="Times New Roman"/>
        </w:rPr>
      </w:pPr>
      <w:r>
        <w:rPr>
          <w:rFonts w:ascii="Times New Roman" w:hAnsi="Times New Roman" w:cs="Times New Roman"/>
        </w:rPr>
        <w:t xml:space="preserve">Az alábbiakban három történetet olvashattok az emberek és robotok kapcsolatáról! </w:t>
      </w:r>
    </w:p>
    <w:p w:rsidR="00DC239F" w:rsidRDefault="00DC239F" w:rsidP="00745A4F">
      <w:pPr>
        <w:spacing w:line="360" w:lineRule="auto"/>
        <w:jc w:val="both"/>
        <w:rPr>
          <w:rFonts w:ascii="Times New Roman" w:hAnsi="Times New Roman" w:cs="Times New Roman"/>
        </w:rPr>
      </w:pPr>
      <w:r w:rsidRPr="00DC239F">
        <w:rPr>
          <w:rFonts w:ascii="Times New Roman" w:hAnsi="Times New Roman" w:cs="Times New Roman"/>
          <w:b/>
        </w:rPr>
        <w:t xml:space="preserve">Beküldendő feladat: </w:t>
      </w:r>
      <w:r>
        <w:rPr>
          <w:rFonts w:ascii="Times New Roman" w:hAnsi="Times New Roman" w:cs="Times New Roman"/>
        </w:rPr>
        <w:t>Tervezzétek meg a saját robototokat! Készítsetek rajzot és egy felsorolást, hogy mire is használnátok fel!</w:t>
      </w:r>
    </w:p>
    <w:p w:rsidR="00DC239F" w:rsidRDefault="00DC239F" w:rsidP="00745A4F">
      <w:pPr>
        <w:spacing w:line="360" w:lineRule="auto"/>
        <w:jc w:val="both"/>
        <w:rPr>
          <w:rFonts w:ascii="Times New Roman" w:hAnsi="Times New Roman" w:cs="Times New Roman"/>
        </w:rPr>
      </w:pPr>
      <w:r w:rsidRPr="00DC239F">
        <w:rPr>
          <w:rFonts w:ascii="Times New Roman" w:hAnsi="Times New Roman" w:cs="Times New Roman"/>
          <w:b/>
        </w:rPr>
        <w:t xml:space="preserve">Isaac </w:t>
      </w:r>
      <w:proofErr w:type="spellStart"/>
      <w:r w:rsidRPr="00DC239F">
        <w:rPr>
          <w:rFonts w:ascii="Times New Roman" w:hAnsi="Times New Roman" w:cs="Times New Roman"/>
          <w:b/>
        </w:rPr>
        <w:t>Asimov</w:t>
      </w:r>
      <w:proofErr w:type="spellEnd"/>
      <w:r w:rsidRPr="00DC239F">
        <w:rPr>
          <w:rFonts w:ascii="Times New Roman" w:hAnsi="Times New Roman" w:cs="Times New Roman"/>
          <w:b/>
        </w:rPr>
        <w:t>: Egy fiú legjobb barátja (részlet)</w:t>
      </w:r>
      <w:r w:rsidRPr="00DC239F">
        <w:rPr>
          <w:rFonts w:ascii="Times New Roman" w:hAnsi="Times New Roman" w:cs="Times New Roman"/>
        </w:rPr>
        <w:t xml:space="preserve"> </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A történet egy tízéves fiúról, </w:t>
      </w:r>
      <w:proofErr w:type="spellStart"/>
      <w:r w:rsidRPr="00DC239F">
        <w:rPr>
          <w:rFonts w:ascii="Times New Roman" w:hAnsi="Times New Roman" w:cs="Times New Roman"/>
        </w:rPr>
        <w:t>Jimmyről</w:t>
      </w:r>
      <w:proofErr w:type="spellEnd"/>
      <w:r w:rsidRPr="00DC239F">
        <w:rPr>
          <w:rFonts w:ascii="Times New Roman" w:hAnsi="Times New Roman" w:cs="Times New Roman"/>
        </w:rPr>
        <w:t xml:space="preserve"> és családjáról szól. A Holdon élnek, és a kisfiú legjobb játszótársa egy robotkutya, </w:t>
      </w:r>
      <w:proofErr w:type="spellStart"/>
      <w:r w:rsidRPr="00DC239F">
        <w:rPr>
          <w:rFonts w:ascii="Times New Roman" w:hAnsi="Times New Roman" w:cs="Times New Roman"/>
        </w:rPr>
        <w:t>Robopó</w:t>
      </w:r>
      <w:proofErr w:type="spellEnd"/>
      <w:r w:rsidRPr="00DC239F">
        <w:rPr>
          <w:rFonts w:ascii="Times New Roman" w:hAnsi="Times New Roman" w:cs="Times New Roman"/>
        </w:rPr>
        <w:t xml:space="preserve">, akivel még a Hold szabad felszínére is kimehet. </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w:t>
      </w:r>
      <w:proofErr w:type="spellStart"/>
      <w:r w:rsidRPr="00DC239F">
        <w:rPr>
          <w:rFonts w:ascii="Times New Roman" w:hAnsi="Times New Roman" w:cs="Times New Roman"/>
        </w:rPr>
        <w:t>Jimmy</w:t>
      </w:r>
      <w:proofErr w:type="spellEnd"/>
      <w:r w:rsidRPr="00DC239F">
        <w:rPr>
          <w:rFonts w:ascii="Times New Roman" w:hAnsi="Times New Roman" w:cs="Times New Roman"/>
        </w:rPr>
        <w:t xml:space="preserve">, ahogy az anyja mondta, valóban a kráternál volt. […] Hogy lehetett volna veszélyes átvágni a sötétben, mikor a csaholó, tündöklő fénnyel világító </w:t>
      </w:r>
      <w:proofErr w:type="spellStart"/>
      <w:r w:rsidRPr="00DC239F">
        <w:rPr>
          <w:rFonts w:ascii="Times New Roman" w:hAnsi="Times New Roman" w:cs="Times New Roman"/>
        </w:rPr>
        <w:t>Robopó</w:t>
      </w:r>
      <w:proofErr w:type="spellEnd"/>
      <w:r w:rsidRPr="00DC239F">
        <w:rPr>
          <w:rFonts w:ascii="Times New Roman" w:hAnsi="Times New Roman" w:cs="Times New Roman"/>
        </w:rPr>
        <w:t xml:space="preserve"> a közelében haladt?” Ő a radarja segítségével még fény nélkül is tudta, hol vannak, és merre halad a fiú. </w:t>
      </w:r>
      <w:proofErr w:type="spellStart"/>
      <w:r w:rsidRPr="00DC239F">
        <w:rPr>
          <w:rFonts w:ascii="Times New Roman" w:hAnsi="Times New Roman" w:cs="Times New Roman"/>
        </w:rPr>
        <w:t>Jimmynek</w:t>
      </w:r>
      <w:proofErr w:type="spellEnd"/>
      <w:r w:rsidRPr="00DC239F">
        <w:rPr>
          <w:rFonts w:ascii="Times New Roman" w:hAnsi="Times New Roman" w:cs="Times New Roman"/>
        </w:rPr>
        <w:t xml:space="preserve"> semmi baja sem eshetett, míg </w:t>
      </w:r>
      <w:proofErr w:type="spellStart"/>
      <w:r w:rsidRPr="00DC239F">
        <w:rPr>
          <w:rFonts w:ascii="Times New Roman" w:hAnsi="Times New Roman" w:cs="Times New Roman"/>
        </w:rPr>
        <w:t>Robopó</w:t>
      </w:r>
      <w:proofErr w:type="spellEnd"/>
      <w:r w:rsidRPr="00DC239F">
        <w:rPr>
          <w:rFonts w:ascii="Times New Roman" w:hAnsi="Times New Roman" w:cs="Times New Roman"/>
        </w:rPr>
        <w:t xml:space="preserve"> vele volt, és rögtön mellé somfordált, ha túl közel haladt egy sziklához. Felugrált kis gazdájára, hogy kimutassa szeretetét, és kétségbeesett nyikkanásokat hallatva futkosott összevissza, mikor </w:t>
      </w:r>
      <w:proofErr w:type="spellStart"/>
      <w:r w:rsidRPr="00DC239F">
        <w:rPr>
          <w:rFonts w:ascii="Times New Roman" w:hAnsi="Times New Roman" w:cs="Times New Roman"/>
        </w:rPr>
        <w:t>Jimmy</w:t>
      </w:r>
      <w:proofErr w:type="spellEnd"/>
      <w:r w:rsidRPr="00DC239F">
        <w:rPr>
          <w:rFonts w:ascii="Times New Roman" w:hAnsi="Times New Roman" w:cs="Times New Roman"/>
        </w:rPr>
        <w:t xml:space="preserve"> elbújt az egyik kőtömb mögé.”</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w:t>
      </w:r>
      <w:proofErr w:type="spellStart"/>
      <w:r w:rsidRPr="00DC239F">
        <w:rPr>
          <w:rFonts w:ascii="Times New Roman" w:hAnsi="Times New Roman" w:cs="Times New Roman"/>
        </w:rPr>
        <w:t>Jimmy</w:t>
      </w:r>
      <w:proofErr w:type="spellEnd"/>
      <w:r w:rsidRPr="00DC239F">
        <w:rPr>
          <w:rFonts w:ascii="Times New Roman" w:hAnsi="Times New Roman" w:cs="Times New Roman"/>
        </w:rPr>
        <w:t xml:space="preserve"> szülei azonban meglepetést készítenek </w:t>
      </w:r>
      <w:proofErr w:type="spellStart"/>
      <w:r w:rsidRPr="00DC239F">
        <w:rPr>
          <w:rFonts w:ascii="Times New Roman" w:hAnsi="Times New Roman" w:cs="Times New Roman"/>
        </w:rPr>
        <w:t>fiuknak</w:t>
      </w:r>
      <w:proofErr w:type="spellEnd"/>
      <w:r w:rsidRPr="00DC239F">
        <w:rPr>
          <w:rFonts w:ascii="Times New Roman" w:hAnsi="Times New Roman" w:cs="Times New Roman"/>
        </w:rPr>
        <w:t>.</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„Mr. Anderson elmosolyodott.</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 Kapsz tőlünk valamit, </w:t>
      </w:r>
      <w:proofErr w:type="spellStart"/>
      <w:r w:rsidRPr="00DC239F">
        <w:rPr>
          <w:rFonts w:ascii="Times New Roman" w:hAnsi="Times New Roman" w:cs="Times New Roman"/>
        </w:rPr>
        <w:t>Jimmy</w:t>
      </w:r>
      <w:proofErr w:type="spellEnd"/>
      <w:r w:rsidRPr="00DC239F">
        <w:rPr>
          <w:rFonts w:ascii="Times New Roman" w:hAnsi="Times New Roman" w:cs="Times New Roman"/>
        </w:rPr>
        <w:t xml:space="preserve"> – mondta. – Még a rakétaállomáson van, de ha a vizsgálatoknak vége, holnap megérkezik. Arra gondoltam, már most elárulom…</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 A Földről érkezett, apa?</w:t>
      </w:r>
    </w:p>
    <w:p w:rsidR="00DC239F" w:rsidRPr="00DC239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 Igen, fiam. Egy kutya. Egy valódi földi kutya. Egy skót terrier kölyök. Ez lesz az első kutya a Holdon. Többé nem lesz szükséged </w:t>
      </w:r>
      <w:proofErr w:type="spellStart"/>
      <w:r w:rsidRPr="00DC239F">
        <w:rPr>
          <w:rFonts w:ascii="Times New Roman" w:hAnsi="Times New Roman" w:cs="Times New Roman"/>
        </w:rPr>
        <w:t>Robopóra</w:t>
      </w:r>
      <w:proofErr w:type="spellEnd"/>
      <w:r w:rsidRPr="00DC239F">
        <w:rPr>
          <w:rFonts w:ascii="Times New Roman" w:hAnsi="Times New Roman" w:cs="Times New Roman"/>
        </w:rPr>
        <w:t xml:space="preserve">. Mindkettőt nem tarthatjuk meg, és egészen biztos, hogy lesz egy kisfiú vagy egy kislány, akinek sok örömet szerezhet még régi pajtásod. – Elhallgatott, mintha arra várt volna, hogy </w:t>
      </w:r>
      <w:proofErr w:type="spellStart"/>
      <w:r w:rsidRPr="00DC239F">
        <w:rPr>
          <w:rFonts w:ascii="Times New Roman" w:hAnsi="Times New Roman" w:cs="Times New Roman"/>
        </w:rPr>
        <w:t>Jimmy</w:t>
      </w:r>
      <w:proofErr w:type="spellEnd"/>
      <w:r w:rsidRPr="00DC239F">
        <w:rPr>
          <w:rFonts w:ascii="Times New Roman" w:hAnsi="Times New Roman" w:cs="Times New Roman"/>
        </w:rPr>
        <w:t xml:space="preserve"> mond valamit, majd folytatta.</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Tudod, mi egy kutya, fiam? Egy valódi élőlény! </w:t>
      </w:r>
      <w:proofErr w:type="spellStart"/>
      <w:r w:rsidRPr="00DC239F">
        <w:rPr>
          <w:rFonts w:ascii="Times New Roman" w:hAnsi="Times New Roman" w:cs="Times New Roman"/>
        </w:rPr>
        <w:t>Robopó</w:t>
      </w:r>
      <w:proofErr w:type="spellEnd"/>
      <w:r w:rsidRPr="00DC239F">
        <w:rPr>
          <w:rFonts w:ascii="Times New Roman" w:hAnsi="Times New Roman" w:cs="Times New Roman"/>
        </w:rPr>
        <w:t xml:space="preserve"> csak mesterséges utánzat, egy robotkutya. A nevét is innen kapta: robotkopó.</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w:t>
      </w:r>
      <w:proofErr w:type="spellStart"/>
      <w:r w:rsidRPr="00DC239F">
        <w:rPr>
          <w:rFonts w:ascii="Times New Roman" w:hAnsi="Times New Roman" w:cs="Times New Roman"/>
        </w:rPr>
        <w:t>Jimmy</w:t>
      </w:r>
      <w:proofErr w:type="spellEnd"/>
      <w:r w:rsidRPr="00DC239F">
        <w:rPr>
          <w:rFonts w:ascii="Times New Roman" w:hAnsi="Times New Roman" w:cs="Times New Roman"/>
        </w:rPr>
        <w:t xml:space="preserve"> arca elkomorult.</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 </w:t>
      </w:r>
      <w:proofErr w:type="spellStart"/>
      <w:r w:rsidRPr="00DC239F">
        <w:rPr>
          <w:rFonts w:ascii="Times New Roman" w:hAnsi="Times New Roman" w:cs="Times New Roman"/>
        </w:rPr>
        <w:t>Robopó</w:t>
      </w:r>
      <w:proofErr w:type="spellEnd"/>
      <w:r w:rsidRPr="00DC239F">
        <w:rPr>
          <w:rFonts w:ascii="Times New Roman" w:hAnsi="Times New Roman" w:cs="Times New Roman"/>
        </w:rPr>
        <w:t xml:space="preserve"> nem utánzat, apa. Ő az én kutyám!</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 Nem valódi, </w:t>
      </w:r>
      <w:proofErr w:type="spellStart"/>
      <w:r w:rsidRPr="00DC239F">
        <w:rPr>
          <w:rFonts w:ascii="Times New Roman" w:hAnsi="Times New Roman" w:cs="Times New Roman"/>
        </w:rPr>
        <w:t>Jimmy</w:t>
      </w:r>
      <w:proofErr w:type="spellEnd"/>
      <w:r w:rsidRPr="00DC239F">
        <w:rPr>
          <w:rFonts w:ascii="Times New Roman" w:hAnsi="Times New Roman" w:cs="Times New Roman"/>
        </w:rPr>
        <w:t xml:space="preserve">. </w:t>
      </w:r>
      <w:proofErr w:type="spellStart"/>
      <w:r w:rsidRPr="00DC239F">
        <w:rPr>
          <w:rFonts w:ascii="Times New Roman" w:hAnsi="Times New Roman" w:cs="Times New Roman"/>
        </w:rPr>
        <w:t>Robopó</w:t>
      </w:r>
      <w:proofErr w:type="spellEnd"/>
      <w:r w:rsidRPr="00DC239F">
        <w:rPr>
          <w:rFonts w:ascii="Times New Roman" w:hAnsi="Times New Roman" w:cs="Times New Roman"/>
        </w:rPr>
        <w:t xml:space="preserve"> acélból és huzalokból készült, és csak egyszerű </w:t>
      </w:r>
      <w:proofErr w:type="spellStart"/>
      <w:r w:rsidRPr="00DC239F">
        <w:rPr>
          <w:rFonts w:ascii="Times New Roman" w:hAnsi="Times New Roman" w:cs="Times New Roman"/>
        </w:rPr>
        <w:t>pozitronikus</w:t>
      </w:r>
      <w:proofErr w:type="spellEnd"/>
      <w:r w:rsidRPr="00DC239F">
        <w:rPr>
          <w:rFonts w:ascii="Times New Roman" w:hAnsi="Times New Roman" w:cs="Times New Roman"/>
        </w:rPr>
        <w:t xml:space="preserve"> agya van. Nem élőlény.</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 Mindent megcsinál, amit akarok. Megért engem. Biztos, hogy él!</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 Nem, fiam. </w:t>
      </w:r>
      <w:proofErr w:type="spellStart"/>
      <w:r w:rsidRPr="00DC239F">
        <w:rPr>
          <w:rFonts w:ascii="Times New Roman" w:hAnsi="Times New Roman" w:cs="Times New Roman"/>
        </w:rPr>
        <w:t>Robopó</w:t>
      </w:r>
      <w:proofErr w:type="spellEnd"/>
      <w:r w:rsidRPr="00DC239F">
        <w:rPr>
          <w:rFonts w:ascii="Times New Roman" w:hAnsi="Times New Roman" w:cs="Times New Roman"/>
        </w:rPr>
        <w:t xml:space="preserve"> csak egy gép. Előre beleprogramoztak mindent. Egy kutya viszont él. Te sem akarod majd </w:t>
      </w:r>
      <w:proofErr w:type="spellStart"/>
      <w:r w:rsidRPr="00DC239F">
        <w:rPr>
          <w:rFonts w:ascii="Times New Roman" w:hAnsi="Times New Roman" w:cs="Times New Roman"/>
        </w:rPr>
        <w:t>Robopót</w:t>
      </w:r>
      <w:proofErr w:type="spellEnd"/>
      <w:r w:rsidRPr="00DC239F">
        <w:rPr>
          <w:rFonts w:ascii="Times New Roman" w:hAnsi="Times New Roman" w:cs="Times New Roman"/>
        </w:rPr>
        <w:t xml:space="preserve"> többé, ha lesz egy valódi kutyád. […] </w:t>
      </w:r>
    </w:p>
    <w:p w:rsidR="00745A4F" w:rsidRDefault="00DC239F" w:rsidP="00745A4F">
      <w:pPr>
        <w:spacing w:line="360" w:lineRule="auto"/>
        <w:jc w:val="both"/>
        <w:rPr>
          <w:rFonts w:ascii="Times New Roman" w:hAnsi="Times New Roman" w:cs="Times New Roman"/>
        </w:rPr>
      </w:pPr>
      <w:proofErr w:type="spellStart"/>
      <w:r w:rsidRPr="00DC239F">
        <w:rPr>
          <w:rFonts w:ascii="Times New Roman" w:hAnsi="Times New Roman" w:cs="Times New Roman"/>
        </w:rPr>
        <w:lastRenderedPageBreak/>
        <w:t>Jimmy</w:t>
      </w:r>
      <w:proofErr w:type="spellEnd"/>
      <w:r w:rsidRPr="00DC239F">
        <w:rPr>
          <w:rFonts w:ascii="Times New Roman" w:hAnsi="Times New Roman" w:cs="Times New Roman"/>
        </w:rPr>
        <w:t xml:space="preserve"> </w:t>
      </w:r>
      <w:proofErr w:type="spellStart"/>
      <w:r w:rsidRPr="00DC239F">
        <w:rPr>
          <w:rFonts w:ascii="Times New Roman" w:hAnsi="Times New Roman" w:cs="Times New Roman"/>
        </w:rPr>
        <w:t>Robopóra</w:t>
      </w:r>
      <w:proofErr w:type="spellEnd"/>
      <w:r w:rsidRPr="00DC239F">
        <w:rPr>
          <w:rFonts w:ascii="Times New Roman" w:hAnsi="Times New Roman" w:cs="Times New Roman"/>
        </w:rPr>
        <w:t xml:space="preserve"> nézett. A gépkutya halk, rémültnek tűnő hangon felnyüszített. A fiú kitárta karjait, és </w:t>
      </w:r>
      <w:proofErr w:type="spellStart"/>
      <w:r w:rsidRPr="00DC239F">
        <w:rPr>
          <w:rFonts w:ascii="Times New Roman" w:hAnsi="Times New Roman" w:cs="Times New Roman"/>
        </w:rPr>
        <w:t>Robopó</w:t>
      </w:r>
      <w:proofErr w:type="spellEnd"/>
      <w:r w:rsidRPr="00DC239F">
        <w:rPr>
          <w:rFonts w:ascii="Times New Roman" w:hAnsi="Times New Roman" w:cs="Times New Roman"/>
        </w:rPr>
        <w:t xml:space="preserve"> hozzárohant. […]</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w:t>
      </w:r>
      <w:proofErr w:type="spellStart"/>
      <w:r w:rsidRPr="00DC239F">
        <w:rPr>
          <w:rFonts w:ascii="Times New Roman" w:hAnsi="Times New Roman" w:cs="Times New Roman"/>
        </w:rPr>
        <w:t>Jimmy</w:t>
      </w:r>
      <w:proofErr w:type="spellEnd"/>
      <w:r w:rsidRPr="00DC239F">
        <w:rPr>
          <w:rFonts w:ascii="Times New Roman" w:hAnsi="Times New Roman" w:cs="Times New Roman"/>
        </w:rPr>
        <w:t xml:space="preserve"> átölelte </w:t>
      </w:r>
      <w:proofErr w:type="spellStart"/>
      <w:r w:rsidRPr="00DC239F">
        <w:rPr>
          <w:rFonts w:ascii="Times New Roman" w:hAnsi="Times New Roman" w:cs="Times New Roman"/>
        </w:rPr>
        <w:t>Robopót</w:t>
      </w:r>
      <w:proofErr w:type="spellEnd"/>
      <w:r w:rsidRPr="00DC239F">
        <w:rPr>
          <w:rFonts w:ascii="Times New Roman" w:hAnsi="Times New Roman" w:cs="Times New Roman"/>
        </w:rPr>
        <w:t>. Már ő is dühös lett; és kétségbeesett arckifejezése elárulta, nem gondolja meg magát.</w:t>
      </w:r>
    </w:p>
    <w:p w:rsidR="00DC239F" w:rsidRPr="00745A4F" w:rsidRDefault="00DC239F" w:rsidP="00745A4F">
      <w:pPr>
        <w:spacing w:line="360" w:lineRule="auto"/>
        <w:jc w:val="both"/>
        <w:rPr>
          <w:rFonts w:ascii="Times New Roman" w:hAnsi="Times New Roman" w:cs="Times New Roman"/>
          <w:i/>
        </w:rPr>
      </w:pPr>
      <w:r w:rsidRPr="00DC239F">
        <w:rPr>
          <w:rFonts w:ascii="Times New Roman" w:hAnsi="Times New Roman" w:cs="Times New Roman"/>
        </w:rPr>
        <w:t xml:space="preserve"> – Kit érdekel, hogyan viselkednek? Az nem számít, én mit érzek? Szeretem </w:t>
      </w:r>
      <w:proofErr w:type="spellStart"/>
      <w:r w:rsidRPr="00DC239F">
        <w:rPr>
          <w:rFonts w:ascii="Times New Roman" w:hAnsi="Times New Roman" w:cs="Times New Roman"/>
        </w:rPr>
        <w:t>Robopót</w:t>
      </w:r>
      <w:proofErr w:type="spellEnd"/>
      <w:r w:rsidRPr="00DC239F">
        <w:rPr>
          <w:rFonts w:ascii="Times New Roman" w:hAnsi="Times New Roman" w:cs="Times New Roman"/>
        </w:rPr>
        <w:t xml:space="preserve">, és ez a lényeg!” </w:t>
      </w:r>
      <w:r w:rsidRPr="00745A4F">
        <w:rPr>
          <w:rFonts w:ascii="Times New Roman" w:hAnsi="Times New Roman" w:cs="Times New Roman"/>
          <w:i/>
        </w:rPr>
        <w:t>Szántai Zsolt fordítása</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b/>
        </w:rPr>
        <w:t xml:space="preserve">Isaac </w:t>
      </w:r>
      <w:proofErr w:type="spellStart"/>
      <w:r w:rsidRPr="00DC239F">
        <w:rPr>
          <w:rFonts w:ascii="Times New Roman" w:hAnsi="Times New Roman" w:cs="Times New Roman"/>
          <w:b/>
        </w:rPr>
        <w:t>Asimov</w:t>
      </w:r>
      <w:proofErr w:type="spellEnd"/>
      <w:r w:rsidRPr="00DC239F">
        <w:rPr>
          <w:rFonts w:ascii="Times New Roman" w:hAnsi="Times New Roman" w:cs="Times New Roman"/>
          <w:b/>
        </w:rPr>
        <w:t xml:space="preserve">: Az elkerülhető </w:t>
      </w:r>
      <w:proofErr w:type="gramStart"/>
      <w:r w:rsidRPr="00DC239F">
        <w:rPr>
          <w:rFonts w:ascii="Times New Roman" w:hAnsi="Times New Roman" w:cs="Times New Roman"/>
          <w:b/>
        </w:rPr>
        <w:t>konfliktus</w:t>
      </w:r>
      <w:proofErr w:type="gramEnd"/>
      <w:r w:rsidRPr="00DC239F">
        <w:rPr>
          <w:rFonts w:ascii="Times New Roman" w:hAnsi="Times New Roman" w:cs="Times New Roman"/>
        </w:rPr>
        <w:t xml:space="preserve"> (részlet) </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A technika fejlődésével a számítógépek nemcsak egyre hatalmasabb adatmennyiséget tudnak feldolgozni, hanem önálló következtetésekre is jutnak, képesek a tanulásra, önálló döntésekre. Ezért, hogy ne váljanak veszélyessé az emberek számára, alapprogramjukba a tervezők beépítik a robotika három törvényét:</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1. A robotnak nem szabad kárt okoznia emberi lényben, vagy tétlenül eltűrnie, hogy emberi lény bármilyen kárt szenvedjen.</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2. A robot engedelmeskedni tartozik az emberi lények utasításainak, kivéve, ha ezek az utasítások az első törvény előírásaiba nem ütköznének. </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3. A robot tartozik saját védelméről gondoskodni, amennyiben ez nem ütközik az első é</w:t>
      </w:r>
      <w:r w:rsidR="00745A4F">
        <w:rPr>
          <w:rFonts w:ascii="Times New Roman" w:hAnsi="Times New Roman" w:cs="Times New Roman"/>
        </w:rPr>
        <w:t xml:space="preserve">s második törvény előírásaiba. </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A szuperszámítógépek létrejöttével már a teljes világgazdaság irányítását rájuk bízzák, mivel sokkal jobban átlátják a jelent, és tudják tervezni a jövőt. Az ő esetükben kiegészülnek a törvények: A Gép nem árthat az emberiségnek, nem nézheti tétlenül, hogy az emberiség ártalmat szenvedjen.</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„Mondd, Stephen, honnan tudhatnánk mi, hogy végső soron mi az emberiség legfőbb érdeke? Nekünk nincs birtokunkban az a végtelen számú tényező, amelyekkel a Gép operál. Hogy egy neked is ismerős példát említsek, meglehet, a mi egész műszaki civilizációnk több boldogtalanságot és nyomorúságot teremtett, mint amennyit megszüntetett. Lehet, hogy egy primitív földművelő vagy állattartó társadalom alacsony kultúrája nagyobb hasznára lenne egy kisebb közösségnek. Ha ez így van, akkor a Gépnek erre kell törekedni</w:t>
      </w:r>
      <w:r>
        <w:rPr>
          <w:rFonts w:ascii="Times New Roman" w:hAnsi="Times New Roman" w:cs="Times New Roman"/>
        </w:rPr>
        <w:t xml:space="preserve">e, lehetőleg úgy, hogy ezt nem </w:t>
      </w:r>
      <w:r w:rsidRPr="00DC239F">
        <w:rPr>
          <w:rFonts w:ascii="Times New Roman" w:hAnsi="Times New Roman" w:cs="Times New Roman"/>
        </w:rPr>
        <w:t xml:space="preserve">köti az orrunkra, mert beképzelt tudatlanságunkban azt hisszük, hogy az a jó, amit megszoktunk, és kapálózunk minden változás ellen. Vagy netán a teljes </w:t>
      </w:r>
      <w:proofErr w:type="gramStart"/>
      <w:r w:rsidRPr="00DC239F">
        <w:rPr>
          <w:rFonts w:ascii="Times New Roman" w:hAnsi="Times New Roman" w:cs="Times New Roman"/>
        </w:rPr>
        <w:t>urbanizáció</w:t>
      </w:r>
      <w:proofErr w:type="gramEnd"/>
      <w:r w:rsidRPr="00DC239F">
        <w:rPr>
          <w:rFonts w:ascii="Times New Roman" w:hAnsi="Times New Roman" w:cs="Times New Roman"/>
        </w:rPr>
        <w:t xml:space="preserve"> vagy egy kasztoktól szabadult társadalom, esetleg a teljes anarchia lenne a megoldás? Honnan tudhatnánk? Csak a Gépek tudják, és el akarják érni a céljukat, és minket is arrafelé terelnek. </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De hiszen ezzel elismered, hogy az Emberiségvédelmi Társaságnak van igaza, hogy az emberiségnek többé nincs semmi beleszólása a saját jövőjébe.</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lastRenderedPageBreak/>
        <w:t xml:space="preserve"> – Igazából sohasem volt. Mindig is ki volt szolgáltatva a gazdasági és társadalmi erők kényének-kedvének, amelyeket maga sem értett – az éghajlati viszonyoknak, a háborúk szeszélyeinek. Most a Gépek megértik végre, és senki sem állhat az útjukba.” </w:t>
      </w:r>
    </w:p>
    <w:p w:rsidR="00745A4F" w:rsidRPr="00745A4F" w:rsidRDefault="00DC239F" w:rsidP="00745A4F">
      <w:pPr>
        <w:spacing w:line="360" w:lineRule="auto"/>
        <w:jc w:val="both"/>
        <w:rPr>
          <w:rFonts w:ascii="Times New Roman" w:hAnsi="Times New Roman" w:cs="Times New Roman"/>
          <w:i/>
        </w:rPr>
      </w:pPr>
      <w:r w:rsidRPr="00745A4F">
        <w:rPr>
          <w:rFonts w:ascii="Times New Roman" w:hAnsi="Times New Roman" w:cs="Times New Roman"/>
          <w:i/>
        </w:rPr>
        <w:t xml:space="preserve">Baranyi Gyula fordítása </w:t>
      </w:r>
    </w:p>
    <w:p w:rsidR="00745A4F" w:rsidRDefault="00DC239F" w:rsidP="00745A4F">
      <w:pPr>
        <w:spacing w:line="360" w:lineRule="auto"/>
        <w:jc w:val="both"/>
        <w:rPr>
          <w:rFonts w:ascii="Times New Roman" w:hAnsi="Times New Roman" w:cs="Times New Roman"/>
        </w:rPr>
      </w:pPr>
      <w:r w:rsidRPr="00745A4F">
        <w:rPr>
          <w:rFonts w:ascii="Times New Roman" w:hAnsi="Times New Roman" w:cs="Times New Roman"/>
          <w:b/>
        </w:rPr>
        <w:t xml:space="preserve">Isaac </w:t>
      </w:r>
      <w:proofErr w:type="spellStart"/>
      <w:r w:rsidRPr="00745A4F">
        <w:rPr>
          <w:rFonts w:ascii="Times New Roman" w:hAnsi="Times New Roman" w:cs="Times New Roman"/>
          <w:b/>
        </w:rPr>
        <w:t>Asimov</w:t>
      </w:r>
      <w:proofErr w:type="spellEnd"/>
      <w:r w:rsidRPr="00745A4F">
        <w:rPr>
          <w:rFonts w:ascii="Times New Roman" w:hAnsi="Times New Roman" w:cs="Times New Roman"/>
          <w:b/>
        </w:rPr>
        <w:t>: A kétszáz éves ember (részlet)</w:t>
      </w:r>
      <w:r w:rsidRPr="00DC239F">
        <w:rPr>
          <w:rFonts w:ascii="Times New Roman" w:hAnsi="Times New Roman" w:cs="Times New Roman"/>
        </w:rPr>
        <w:t xml:space="preserve"> </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2160-ban a robotokat többek között háztartási célokra készítik. Így kerül a Martin családhoz az Andrew nevű robot. Andrew azonban különbözik a többi robottól: művészeti alkotásokat készít, könyveket ír, és ami a legfurcsább: szabad szeretne lenni. A döntés a bíróság kezébe kerül, ahol kimondják, hogy aki szabadságban szeretne élni – még ha robot is –, nem lehet tőle megtagadni azt.</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Andrew azonban továbbra is robot, fémtesttel – ám így tulajdonképpen halhatatlan, hiszen alkatrészei mindig cserélhetők. A család tagjai Andrew mellett </w:t>
      </w:r>
      <w:proofErr w:type="spellStart"/>
      <w:r w:rsidRPr="00DC239F">
        <w:rPr>
          <w:rFonts w:ascii="Times New Roman" w:hAnsi="Times New Roman" w:cs="Times New Roman"/>
        </w:rPr>
        <w:t>megöregszenek</w:t>
      </w:r>
      <w:proofErr w:type="spellEnd"/>
      <w:r w:rsidRPr="00DC239F">
        <w:rPr>
          <w:rFonts w:ascii="Times New Roman" w:hAnsi="Times New Roman" w:cs="Times New Roman"/>
        </w:rPr>
        <w:t xml:space="preserve">, meg is halnak, már az unokák, dédunokák segítik őt. Andrew-ban egyre erősebb a vágy, hogy igazi emberré válhasson. Ezért testrészeit fokozatosan lecserélteti élő szervekre. Ám továbbra sem ismerik el emberként. Kétszáz éves korában nagy döntésre szánja el magát. </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Figyeljen ide! Ha az agy dönti el ezt a kérdést, akkor a legnagyobb különbség nem a halhatatlanságban van? Ki törődik valójában azzal, hogy az agy milyen, miből épül fel, vagy honnan jött létre? Ami egyedül számít, az az, hogy az agysejtek elpusztulnak, el kell pusztulniuk. Még ha a testben minden szervet megtartanak vagy kicserélnek is, az agysejteknek, amelyeket nem lehet kicserélni anélkül, hogy ezzel megváltoztatnánk és megsemmisítenénk a személyiséget, végül el kell pusztulniuk. Az én pozitronpályáim már majdnem két évszázada megvannak. Nem ez-e az alapvető választóvonal? Az emberek el tudnak viselni egy halhatatlan robotot, mert nem számít, hogy egy gép meddig tart. De nem tudnak elviselni egy halhatatlan emberi lényt, mert a saját halandóságuk csak addig viselhető el, ameddig univerzális. És ezért nem nyilvánítanak emberré.</w:t>
      </w:r>
    </w:p>
    <w:p w:rsidR="00745A4F" w:rsidRDefault="00DC239F" w:rsidP="00745A4F">
      <w:pPr>
        <w:spacing w:line="360" w:lineRule="auto"/>
        <w:jc w:val="both"/>
        <w:rPr>
          <w:rFonts w:ascii="Times New Roman" w:hAnsi="Times New Roman" w:cs="Times New Roman"/>
        </w:rPr>
      </w:pPr>
      <w:r w:rsidRPr="00DC239F">
        <w:rPr>
          <w:rFonts w:ascii="Times New Roman" w:hAnsi="Times New Roman" w:cs="Times New Roman"/>
        </w:rPr>
        <w:t>– Mit akar ezzel mondani, Andrew</w:t>
      </w:r>
      <w:proofErr w:type="gramStart"/>
      <w:r w:rsidRPr="00DC239F">
        <w:rPr>
          <w:rFonts w:ascii="Times New Roman" w:hAnsi="Times New Roman" w:cs="Times New Roman"/>
        </w:rPr>
        <w:t>?!</w:t>
      </w:r>
      <w:proofErr w:type="gramEnd"/>
      <w:r w:rsidRPr="00DC239F">
        <w:rPr>
          <w:rFonts w:ascii="Times New Roman" w:hAnsi="Times New Roman" w:cs="Times New Roman"/>
        </w:rPr>
        <w:t xml:space="preserve"> – kérdezte </w:t>
      </w:r>
      <w:proofErr w:type="spellStart"/>
      <w:r w:rsidRPr="00DC239F">
        <w:rPr>
          <w:rFonts w:ascii="Times New Roman" w:hAnsi="Times New Roman" w:cs="Times New Roman"/>
        </w:rPr>
        <w:t>Li-Hsing</w:t>
      </w:r>
      <w:proofErr w:type="spellEnd"/>
      <w:r w:rsidRPr="00DC239F">
        <w:rPr>
          <w:rFonts w:ascii="Times New Roman" w:hAnsi="Times New Roman" w:cs="Times New Roman"/>
        </w:rPr>
        <w:t xml:space="preserve">. </w:t>
      </w:r>
    </w:p>
    <w:p w:rsidR="00DC239F" w:rsidRDefault="00DC239F" w:rsidP="00745A4F">
      <w:pPr>
        <w:spacing w:line="360" w:lineRule="auto"/>
        <w:jc w:val="both"/>
        <w:rPr>
          <w:rFonts w:ascii="Times New Roman" w:hAnsi="Times New Roman" w:cs="Times New Roman"/>
        </w:rPr>
      </w:pPr>
      <w:r w:rsidRPr="00DC239F">
        <w:rPr>
          <w:rFonts w:ascii="Times New Roman" w:hAnsi="Times New Roman" w:cs="Times New Roman"/>
        </w:rPr>
        <w:t xml:space="preserve">– Megszüntettem ezt a </w:t>
      </w:r>
      <w:proofErr w:type="gramStart"/>
      <w:r w:rsidRPr="00DC239F">
        <w:rPr>
          <w:rFonts w:ascii="Times New Roman" w:hAnsi="Times New Roman" w:cs="Times New Roman"/>
        </w:rPr>
        <w:t>problémát</w:t>
      </w:r>
      <w:proofErr w:type="gramEnd"/>
      <w:r w:rsidRPr="00DC239F">
        <w:rPr>
          <w:rFonts w:ascii="Times New Roman" w:hAnsi="Times New Roman" w:cs="Times New Roman"/>
        </w:rPr>
        <w:t xml:space="preserve">. Évtizedekkel ezelőtt a pozitronagyamat </w:t>
      </w:r>
      <w:proofErr w:type="gramStart"/>
      <w:r w:rsidRPr="00DC239F">
        <w:rPr>
          <w:rFonts w:ascii="Times New Roman" w:hAnsi="Times New Roman" w:cs="Times New Roman"/>
        </w:rPr>
        <w:t>organikus</w:t>
      </w:r>
      <w:proofErr w:type="gramEnd"/>
      <w:r w:rsidRPr="00DC239F">
        <w:rPr>
          <w:rFonts w:ascii="Times New Roman" w:hAnsi="Times New Roman" w:cs="Times New Roman"/>
        </w:rPr>
        <w:t xml:space="preserve"> idegekhez kapcsolták. Nos, egy végső operáció megváltoztatta a köztük levő kapcsolatot oly módon, hogy pályáimban a potenciál lassan, egészen lassan csökken.</w:t>
      </w:r>
    </w:p>
    <w:p w:rsidR="00745A4F" w:rsidRDefault="00745A4F" w:rsidP="00745A4F">
      <w:pPr>
        <w:spacing w:line="360" w:lineRule="auto"/>
        <w:jc w:val="both"/>
        <w:rPr>
          <w:rFonts w:ascii="Times New Roman" w:hAnsi="Times New Roman" w:cs="Times New Roman"/>
        </w:rPr>
      </w:pPr>
      <w:proofErr w:type="spellStart"/>
      <w:r w:rsidRPr="00745A4F">
        <w:rPr>
          <w:rFonts w:ascii="Times New Roman" w:hAnsi="Times New Roman" w:cs="Times New Roman"/>
        </w:rPr>
        <w:t>Li-Hsing</w:t>
      </w:r>
      <w:proofErr w:type="spellEnd"/>
      <w:r w:rsidRPr="00745A4F">
        <w:rPr>
          <w:rFonts w:ascii="Times New Roman" w:hAnsi="Times New Roman" w:cs="Times New Roman"/>
        </w:rPr>
        <w:t xml:space="preserve"> szépen ráncolt arcán egy pillanatig semmiféle kifejezés nem látsz</w:t>
      </w:r>
      <w:r>
        <w:rPr>
          <w:rFonts w:ascii="Times New Roman" w:hAnsi="Times New Roman" w:cs="Times New Roman"/>
        </w:rPr>
        <w:t>ott. Aztán ajka megkeményedett.</w:t>
      </w:r>
    </w:p>
    <w:p w:rsidR="00745A4F" w:rsidRDefault="00745A4F" w:rsidP="00745A4F">
      <w:pPr>
        <w:spacing w:line="360" w:lineRule="auto"/>
        <w:jc w:val="both"/>
        <w:rPr>
          <w:rFonts w:ascii="Times New Roman" w:hAnsi="Times New Roman" w:cs="Times New Roman"/>
        </w:rPr>
      </w:pPr>
      <w:r w:rsidRPr="00745A4F">
        <w:rPr>
          <w:rFonts w:ascii="Times New Roman" w:hAnsi="Times New Roman" w:cs="Times New Roman"/>
        </w:rPr>
        <w:t xml:space="preserve">– Úgy érti, elintézte, hogy meghaljon, Andrew? Az nem lehet. Az felrúgná a harmadik törvényt. </w:t>
      </w:r>
    </w:p>
    <w:p w:rsidR="00745A4F" w:rsidRDefault="00745A4F" w:rsidP="00745A4F">
      <w:pPr>
        <w:spacing w:line="360" w:lineRule="auto"/>
        <w:jc w:val="both"/>
        <w:rPr>
          <w:rFonts w:ascii="Times New Roman" w:hAnsi="Times New Roman" w:cs="Times New Roman"/>
        </w:rPr>
      </w:pPr>
      <w:r w:rsidRPr="00745A4F">
        <w:rPr>
          <w:rFonts w:ascii="Times New Roman" w:hAnsi="Times New Roman" w:cs="Times New Roman"/>
        </w:rPr>
        <w:t>– Nem – mondta Andrew. – Választottam a testem halála és a vágyaim halála között. Hogy a testem éljen azon az áron, amely felér az igazi halállal, ez az, ami felrúgná a harmadik törvényt.</w:t>
      </w:r>
    </w:p>
    <w:p w:rsidR="00745A4F" w:rsidRDefault="00745A4F" w:rsidP="00745A4F">
      <w:pPr>
        <w:spacing w:line="360" w:lineRule="auto"/>
        <w:jc w:val="both"/>
        <w:rPr>
          <w:rFonts w:ascii="Times New Roman" w:hAnsi="Times New Roman" w:cs="Times New Roman"/>
        </w:rPr>
      </w:pPr>
      <w:r w:rsidRPr="00745A4F">
        <w:rPr>
          <w:rFonts w:ascii="Times New Roman" w:hAnsi="Times New Roman" w:cs="Times New Roman"/>
        </w:rPr>
        <w:lastRenderedPageBreak/>
        <w:t xml:space="preserve"> </w:t>
      </w:r>
      <w:proofErr w:type="spellStart"/>
      <w:r w:rsidRPr="00745A4F">
        <w:rPr>
          <w:rFonts w:ascii="Times New Roman" w:hAnsi="Times New Roman" w:cs="Times New Roman"/>
        </w:rPr>
        <w:t>Li-Hsing</w:t>
      </w:r>
      <w:proofErr w:type="spellEnd"/>
      <w:r w:rsidRPr="00745A4F">
        <w:rPr>
          <w:rFonts w:ascii="Times New Roman" w:hAnsi="Times New Roman" w:cs="Times New Roman"/>
        </w:rPr>
        <w:t xml:space="preserve"> megragadta Andrew karját, mintha meg akarná rázni. Aztán mégsem tette.</w:t>
      </w:r>
    </w:p>
    <w:p w:rsidR="00745A4F" w:rsidRDefault="00745A4F" w:rsidP="00745A4F">
      <w:pPr>
        <w:spacing w:line="360" w:lineRule="auto"/>
        <w:jc w:val="both"/>
        <w:rPr>
          <w:rFonts w:ascii="Times New Roman" w:hAnsi="Times New Roman" w:cs="Times New Roman"/>
        </w:rPr>
      </w:pPr>
      <w:r w:rsidRPr="00745A4F">
        <w:rPr>
          <w:rFonts w:ascii="Times New Roman" w:hAnsi="Times New Roman" w:cs="Times New Roman"/>
        </w:rPr>
        <w:t xml:space="preserve">– Andrew, ez így nem lesz </w:t>
      </w:r>
      <w:r>
        <w:rPr>
          <w:rFonts w:ascii="Times New Roman" w:hAnsi="Times New Roman" w:cs="Times New Roman"/>
        </w:rPr>
        <w:t>jó. Csinálja vissza az egészet!</w:t>
      </w:r>
    </w:p>
    <w:p w:rsidR="00745A4F" w:rsidRDefault="00745A4F" w:rsidP="00745A4F">
      <w:pPr>
        <w:spacing w:line="360" w:lineRule="auto"/>
        <w:jc w:val="both"/>
        <w:rPr>
          <w:rFonts w:ascii="Times New Roman" w:hAnsi="Times New Roman" w:cs="Times New Roman"/>
        </w:rPr>
      </w:pPr>
      <w:r w:rsidRPr="00745A4F">
        <w:rPr>
          <w:rFonts w:ascii="Times New Roman" w:hAnsi="Times New Roman" w:cs="Times New Roman"/>
        </w:rPr>
        <w:t xml:space="preserve">– Nem lehet. Már túl sok a rombolás. […] Ha </w:t>
      </w:r>
      <w:proofErr w:type="gramStart"/>
      <w:r w:rsidRPr="00745A4F">
        <w:rPr>
          <w:rFonts w:ascii="Times New Roman" w:hAnsi="Times New Roman" w:cs="Times New Roman"/>
        </w:rPr>
        <w:t>ezáltal</w:t>
      </w:r>
      <w:proofErr w:type="gramEnd"/>
      <w:r w:rsidRPr="00745A4F">
        <w:rPr>
          <w:rFonts w:ascii="Times New Roman" w:hAnsi="Times New Roman" w:cs="Times New Roman"/>
        </w:rPr>
        <w:t xml:space="preserve"> ember lehetek, akkor megérte. Ha nem, akkor véget vet a küzdelemnek, és akkor is megérte. </w:t>
      </w:r>
    </w:p>
    <w:p w:rsidR="00745A4F" w:rsidRDefault="00745A4F" w:rsidP="00745A4F">
      <w:pPr>
        <w:spacing w:line="360" w:lineRule="auto"/>
        <w:jc w:val="both"/>
        <w:rPr>
          <w:rFonts w:ascii="Times New Roman" w:hAnsi="Times New Roman" w:cs="Times New Roman"/>
        </w:rPr>
      </w:pPr>
      <w:proofErr w:type="spellStart"/>
      <w:r w:rsidRPr="00745A4F">
        <w:rPr>
          <w:rFonts w:ascii="Times New Roman" w:hAnsi="Times New Roman" w:cs="Times New Roman"/>
        </w:rPr>
        <w:t>Li-Hsing</w:t>
      </w:r>
      <w:proofErr w:type="spellEnd"/>
      <w:r w:rsidRPr="00745A4F">
        <w:rPr>
          <w:rFonts w:ascii="Times New Roman" w:hAnsi="Times New Roman" w:cs="Times New Roman"/>
        </w:rPr>
        <w:t xml:space="preserve"> valami olyat tett, amin maga is meglepődött. Csendesen sírni kezdett. </w:t>
      </w:r>
    </w:p>
    <w:p w:rsidR="00745A4F" w:rsidRDefault="00745A4F" w:rsidP="00745A4F">
      <w:pPr>
        <w:spacing w:line="360" w:lineRule="auto"/>
        <w:jc w:val="both"/>
        <w:rPr>
          <w:rFonts w:ascii="Times New Roman" w:hAnsi="Times New Roman" w:cs="Times New Roman"/>
        </w:rPr>
      </w:pPr>
      <w:r w:rsidRPr="00745A4F">
        <w:rPr>
          <w:rFonts w:ascii="Times New Roman" w:hAnsi="Times New Roman" w:cs="Times New Roman"/>
        </w:rPr>
        <w:t>Különös volt, ahogy ez az utolsó tette megragadta az emberek képzeletét. Mindaz, amit addig tett, nem hatott rájuk. De végül még a halált is elfogadta, hogy ember lehessen, és az áldozat túl nagy volt ahhoz, h</w:t>
      </w:r>
      <w:r>
        <w:rPr>
          <w:rFonts w:ascii="Times New Roman" w:hAnsi="Times New Roman" w:cs="Times New Roman"/>
        </w:rPr>
        <w:t xml:space="preserve">ogy vissza lehessen utasítani. </w:t>
      </w:r>
      <w:r w:rsidRPr="00745A4F">
        <w:rPr>
          <w:rFonts w:ascii="Times New Roman" w:hAnsi="Times New Roman" w:cs="Times New Roman"/>
        </w:rPr>
        <w:t xml:space="preserve">Az utolsó ünnepség időpontját szándékosan a kétszázadik évfordulóra tették. […] </w:t>
      </w:r>
    </w:p>
    <w:p w:rsidR="00745A4F" w:rsidRDefault="00745A4F" w:rsidP="00745A4F">
      <w:pPr>
        <w:spacing w:line="360" w:lineRule="auto"/>
        <w:jc w:val="both"/>
        <w:rPr>
          <w:rFonts w:ascii="Times New Roman" w:hAnsi="Times New Roman" w:cs="Times New Roman"/>
        </w:rPr>
      </w:pPr>
      <w:r w:rsidRPr="00745A4F">
        <w:rPr>
          <w:rFonts w:ascii="Times New Roman" w:hAnsi="Times New Roman" w:cs="Times New Roman"/>
        </w:rPr>
        <w:t>Andrew tolószékben ült. Még tudott járni, de csak botladozva. Az egész emberiség figyelő szeme előtt a világelnök így beszélt:</w:t>
      </w:r>
    </w:p>
    <w:p w:rsidR="00745A4F" w:rsidRDefault="00745A4F" w:rsidP="00745A4F">
      <w:pPr>
        <w:spacing w:line="360" w:lineRule="auto"/>
        <w:jc w:val="both"/>
        <w:rPr>
          <w:rFonts w:ascii="Times New Roman" w:hAnsi="Times New Roman" w:cs="Times New Roman"/>
        </w:rPr>
      </w:pPr>
      <w:r w:rsidRPr="00745A4F">
        <w:rPr>
          <w:rFonts w:ascii="Times New Roman" w:hAnsi="Times New Roman" w:cs="Times New Roman"/>
        </w:rPr>
        <w:t xml:space="preserve"> – Ötven évvel ezelőtt </w:t>
      </w:r>
      <w:proofErr w:type="gramStart"/>
      <w:r w:rsidRPr="00745A4F">
        <w:rPr>
          <w:rFonts w:ascii="Times New Roman" w:hAnsi="Times New Roman" w:cs="Times New Roman"/>
        </w:rPr>
        <w:t>önt</w:t>
      </w:r>
      <w:proofErr w:type="gramEnd"/>
      <w:r w:rsidRPr="00745A4F">
        <w:rPr>
          <w:rFonts w:ascii="Times New Roman" w:hAnsi="Times New Roman" w:cs="Times New Roman"/>
        </w:rPr>
        <w:t xml:space="preserve"> mint másfél évszázados robotot ünnepeltük. </w:t>
      </w:r>
      <w:proofErr w:type="gramStart"/>
      <w:r w:rsidRPr="00745A4F">
        <w:rPr>
          <w:rFonts w:ascii="Times New Roman" w:hAnsi="Times New Roman" w:cs="Times New Roman"/>
        </w:rPr>
        <w:t>Most</w:t>
      </w:r>
      <w:proofErr w:type="gramEnd"/>
      <w:r w:rsidRPr="00745A4F">
        <w:rPr>
          <w:rFonts w:ascii="Times New Roman" w:hAnsi="Times New Roman" w:cs="Times New Roman"/>
        </w:rPr>
        <w:t xml:space="preserve"> mint két évszázados embert köszöntjük önt, Mr. Martin. </w:t>
      </w:r>
    </w:p>
    <w:p w:rsidR="00745A4F" w:rsidRPr="00745A4F" w:rsidRDefault="00745A4F" w:rsidP="00745A4F">
      <w:pPr>
        <w:spacing w:line="360" w:lineRule="auto"/>
        <w:jc w:val="both"/>
        <w:rPr>
          <w:rFonts w:ascii="Times New Roman" w:hAnsi="Times New Roman" w:cs="Times New Roman"/>
        </w:rPr>
      </w:pPr>
      <w:r w:rsidRPr="00745A4F">
        <w:rPr>
          <w:rFonts w:ascii="Times New Roman" w:hAnsi="Times New Roman" w:cs="Times New Roman"/>
        </w:rPr>
        <w:t>És Andrew mosolyogva nyújtotta a kezét, hogy kezet rázzon a világelnökkel.”</w:t>
      </w:r>
    </w:p>
    <w:p w:rsidR="00745A4F" w:rsidRPr="00745A4F" w:rsidRDefault="00745A4F" w:rsidP="00745A4F">
      <w:pPr>
        <w:spacing w:line="360" w:lineRule="auto"/>
        <w:jc w:val="right"/>
        <w:rPr>
          <w:rFonts w:ascii="Times New Roman" w:hAnsi="Times New Roman" w:cs="Times New Roman"/>
          <w:i/>
        </w:rPr>
      </w:pPr>
      <w:bookmarkStart w:id="0" w:name="_GoBack"/>
      <w:r w:rsidRPr="00745A4F">
        <w:rPr>
          <w:rFonts w:ascii="Times New Roman" w:hAnsi="Times New Roman" w:cs="Times New Roman"/>
          <w:i/>
        </w:rPr>
        <w:t>Kugler Gyöngyi fordítása</w:t>
      </w:r>
      <w:bookmarkEnd w:id="0"/>
    </w:p>
    <w:sectPr w:rsidR="00745A4F" w:rsidRPr="00745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9F"/>
    <w:rsid w:val="00730EB5"/>
    <w:rsid w:val="00745A4F"/>
    <w:rsid w:val="00807B3E"/>
    <w:rsid w:val="00DC23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31F3"/>
  <w15:chartTrackingRefBased/>
  <w15:docId w15:val="{E88BA7E9-F5F3-411A-9A25-AE340570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1053</Words>
  <Characters>7270</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Nikoletta</dc:creator>
  <cp:keywords/>
  <dc:description/>
  <cp:lastModifiedBy>Nikoletta</cp:lastModifiedBy>
  <cp:revision>2</cp:revision>
  <dcterms:created xsi:type="dcterms:W3CDTF">2020-04-23T15:14:00Z</dcterms:created>
  <dcterms:modified xsi:type="dcterms:W3CDTF">2020-04-23T15:28:00Z</dcterms:modified>
</cp:coreProperties>
</file>